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14" w:rsidRDefault="00CA3314" w:rsidP="00CA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основных итогах  контрольных </w:t>
      </w:r>
    </w:p>
    <w:p w:rsidR="00CA3314" w:rsidRDefault="00CA3314" w:rsidP="00CA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экспертно-аналитических мероприятий за третий квартал 2018 года </w:t>
      </w:r>
    </w:p>
    <w:p w:rsidR="00CA3314" w:rsidRPr="002A2AEC" w:rsidRDefault="00CA3314" w:rsidP="00CA3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AEC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321B80" w:rsidRDefault="00CA3314" w:rsidP="001957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планом работы Контрольно-счетной палаты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2018 год, утвержденный приказом № 18 от 29.12.2017г., п</w:t>
      </w:r>
      <w:r w:rsidRPr="00EC17A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17AE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14</w:t>
      </w:r>
      <w:r w:rsidRPr="00EC17AE">
        <w:rPr>
          <w:rFonts w:ascii="Times New Roman" w:hAnsi="Times New Roman" w:cs="Times New Roman"/>
          <w:sz w:val="28"/>
          <w:szCs w:val="28"/>
        </w:rPr>
        <w:t xml:space="preserve"> августа 2018 г. № 1</w:t>
      </w:r>
      <w:r>
        <w:rPr>
          <w:rFonts w:ascii="Times New Roman" w:hAnsi="Times New Roman" w:cs="Times New Roman"/>
          <w:sz w:val="28"/>
          <w:szCs w:val="28"/>
        </w:rPr>
        <w:t>1 проведена п</w:t>
      </w:r>
      <w:r w:rsidRPr="0043112F">
        <w:rPr>
          <w:rFonts w:ascii="Times New Roman" w:eastAsia="Times New Roman" w:hAnsi="Times New Roman" w:cs="Times New Roman"/>
          <w:sz w:val="28"/>
          <w:szCs w:val="28"/>
        </w:rPr>
        <w:t>роверка законности, результативности использования средств</w:t>
      </w:r>
      <w:r w:rsidRPr="004311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поступивших в бюджет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Козульское</w:t>
      </w:r>
      <w:proofErr w:type="spellEnd"/>
      <w:r w:rsidRPr="004311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сельско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4311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поселени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D61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1B80">
        <w:rPr>
          <w:rFonts w:ascii="Times New Roman" w:eastAsia="Times New Roman" w:hAnsi="Times New Roman" w:cs="Times New Roman"/>
          <w:sz w:val="28"/>
          <w:szCs w:val="28"/>
        </w:rPr>
        <w:t xml:space="preserve"> за период 2016-первое полугодие 2018г.г.</w:t>
      </w:r>
      <w:proofErr w:type="gramEnd"/>
    </w:p>
    <w:p w:rsidR="00321B80" w:rsidRPr="00195720" w:rsidRDefault="00195720" w:rsidP="00321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B80" w:rsidRPr="0019572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 следующее: </w:t>
      </w:r>
    </w:p>
    <w:p w:rsidR="008060A3" w:rsidRDefault="00321B80" w:rsidP="008060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7002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8060A3">
        <w:rPr>
          <w:rFonts w:ascii="Times New Roman" w:hAnsi="Times New Roman" w:cs="Times New Roman"/>
          <w:bCs/>
          <w:sz w:val="28"/>
          <w:szCs w:val="28"/>
        </w:rPr>
        <w:t>Н</w:t>
      </w:r>
      <w:r w:rsidR="008060A3" w:rsidRPr="001170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арушение п</w:t>
      </w:r>
      <w:r w:rsidR="001C423A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  <w:r w:rsidR="008060A3" w:rsidRPr="001170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134 Инструкции </w:t>
      </w:r>
      <w:r w:rsidR="008060A3" w:rsidRPr="00117002">
        <w:rPr>
          <w:rFonts w:ascii="Times New Roman" w:hAnsi="Times New Roman" w:cs="Times New Roman"/>
          <w:bCs/>
          <w:sz w:val="28"/>
          <w:szCs w:val="28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Минфина России от 28.12.2010 № 191н (</w:t>
      </w:r>
      <w:r w:rsidR="008060A3">
        <w:rPr>
          <w:rFonts w:ascii="Times New Roman" w:hAnsi="Times New Roman" w:cs="Times New Roman"/>
          <w:bCs/>
          <w:sz w:val="28"/>
          <w:szCs w:val="28"/>
        </w:rPr>
        <w:t>дале</w:t>
      </w:r>
      <w:proofErr w:type="gramStart"/>
      <w:r w:rsidR="008060A3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8060A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060A3" w:rsidRPr="00117002">
        <w:rPr>
          <w:rFonts w:ascii="Times New Roman" w:hAnsi="Times New Roman" w:cs="Times New Roman"/>
          <w:bCs/>
          <w:sz w:val="28"/>
          <w:szCs w:val="28"/>
        </w:rPr>
        <w:t>нструкция № 191н),</w:t>
      </w:r>
      <w:r w:rsidR="008060A3" w:rsidRPr="001170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в Отчете об исполнении бюджета</w:t>
      </w:r>
      <w:r w:rsidR="008060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8060A3" w:rsidRPr="001170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(ф. 0503117) сумма утвержденных бюджетных назначений, отраженная по разделам «Доходы бюджета» и « Расходы бюджета» в графе 4 не соот</w:t>
      </w:r>
      <w:r w:rsidR="008060A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ветствует общему объему доходов</w:t>
      </w:r>
      <w:r w:rsidR="008060A3" w:rsidRPr="0011700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 общему объему расходов, утвержденному решением о бюджете</w:t>
      </w:r>
      <w:r w:rsidR="008060A3">
        <w:rPr>
          <w:rFonts w:ascii="Times New Roman" w:hAnsi="Times New Roman"/>
          <w:sz w:val="28"/>
          <w:szCs w:val="28"/>
        </w:rPr>
        <w:t xml:space="preserve">  и сводной бюджетной росписи.</w:t>
      </w:r>
    </w:p>
    <w:p w:rsidR="008060A3" w:rsidRDefault="008060A3" w:rsidP="008060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33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 бюджетного законодательства:</w:t>
      </w:r>
    </w:p>
    <w:p w:rsidR="008060A3" w:rsidRDefault="008060A3" w:rsidP="008060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 w:rsidRPr="00CB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217 Бюджетного Кодекса РФ</w:t>
      </w:r>
      <w:r>
        <w:rPr>
          <w:rFonts w:ascii="Times New Roman" w:hAnsi="Times New Roman"/>
          <w:sz w:val="28"/>
          <w:szCs w:val="28"/>
        </w:rPr>
        <w:t xml:space="preserve"> </w:t>
      </w:r>
      <w:r w:rsidR="001C423A">
        <w:rPr>
          <w:rFonts w:ascii="Times New Roman" w:hAnsi="Times New Roman"/>
          <w:sz w:val="28"/>
          <w:szCs w:val="28"/>
        </w:rPr>
        <w:t>за период</w:t>
      </w:r>
      <w:r>
        <w:rPr>
          <w:rFonts w:ascii="Times New Roman" w:hAnsi="Times New Roman"/>
          <w:sz w:val="28"/>
          <w:szCs w:val="28"/>
        </w:rPr>
        <w:t xml:space="preserve"> 2016 год </w:t>
      </w:r>
      <w:r w:rsidRPr="00CB5292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осуществлялось ведение сводной бюджетной росписи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60A3" w:rsidRDefault="008060A3" w:rsidP="008060A3">
      <w:pPr>
        <w:spacing w:after="0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3672B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нарушение пункта 6 статьи 217 БК РФ в сводную бюджетную роспись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за период 2017-2018 г.г. </w:t>
      </w:r>
      <w:r w:rsidRPr="003672B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не включены бюджетные ассигнования по источникам финансирования дефицита бюджета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;</w:t>
      </w:r>
    </w:p>
    <w:p w:rsidR="008060A3" w:rsidRDefault="008060A3" w:rsidP="008060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B52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5 п.1  ст. 158, ст. 219.1 Бюджетного Кодекса РФ </w:t>
      </w:r>
      <w:r>
        <w:rPr>
          <w:rFonts w:ascii="Times New Roman" w:hAnsi="Times New Roman"/>
          <w:sz w:val="28"/>
          <w:szCs w:val="28"/>
        </w:rPr>
        <w:t xml:space="preserve">в 2016 году </w:t>
      </w:r>
      <w:r w:rsidRPr="00CB5292">
        <w:rPr>
          <w:rFonts w:ascii="Times New Roman" w:eastAsia="Times New Roman" w:hAnsi="Times New Roman" w:cs="Times New Roman"/>
          <w:color w:val="000000"/>
          <w:sz w:val="28"/>
          <w:szCs w:val="28"/>
        </w:rPr>
        <w:t>не осуществлялось ведение бюджетной росписи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060A3" w:rsidRDefault="008060A3" w:rsidP="008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нарушении п.2</w:t>
      </w:r>
      <w:r w:rsidR="001C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 161, ст.221 Бюджетного Кодекса РФ, за</w:t>
      </w:r>
      <w:r w:rsidRPr="00765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еряемый период отсутствуют бюджетные сметы.</w:t>
      </w:r>
    </w:p>
    <w:p w:rsidR="008060A3" w:rsidRDefault="008060A3" w:rsidP="008060A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Допущены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ия</w:t>
      </w:r>
      <w:r w:rsidRPr="00A032B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Классификатора нарушений, выявляемых в ходе внешнего государственного аудита, одобренного Советом контрольно-счетных органов при счетной палате РФ от 17.12.2014г. (далее - Классификатор нарушений) по пунктам:</w:t>
      </w:r>
    </w:p>
    <w:p w:rsidR="008060A3" w:rsidRDefault="008060A3" w:rsidP="008060A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A54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15D6">
        <w:rPr>
          <w:rFonts w:ascii="Times New Roman" w:hAnsi="Times New Roman" w:cs="Times New Roman"/>
          <w:bCs/>
          <w:sz w:val="28"/>
          <w:szCs w:val="28"/>
        </w:rPr>
        <w:t>п. 1.2.42</w:t>
      </w:r>
      <w:r>
        <w:rPr>
          <w:rFonts w:ascii="Times New Roman" w:hAnsi="Times New Roman" w:cs="Times New Roman"/>
          <w:bCs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Несоблюдение порядка составления и ведения сводной бюджетной росписи» - 1 нарушение;</w:t>
      </w:r>
    </w:p>
    <w:p w:rsidR="008060A3" w:rsidRDefault="008060A3" w:rsidP="008060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6A15D6">
        <w:rPr>
          <w:rFonts w:ascii="Times New Roman" w:hAnsi="Times New Roman" w:cs="Times New Roman"/>
          <w:bCs/>
          <w:sz w:val="28"/>
          <w:szCs w:val="28"/>
        </w:rPr>
        <w:t>п.1.2.</w:t>
      </w:r>
      <w:r>
        <w:rPr>
          <w:rFonts w:ascii="Times New Roman" w:hAnsi="Times New Roman" w:cs="Times New Roman"/>
          <w:bCs/>
          <w:sz w:val="28"/>
          <w:szCs w:val="28"/>
        </w:rPr>
        <w:t xml:space="preserve">43. </w:t>
      </w:r>
      <w:r w:rsidRPr="00A549BD">
        <w:rPr>
          <w:rFonts w:ascii="Times New Roman" w:hAnsi="Times New Roman" w:cs="Times New Roman"/>
          <w:bCs/>
          <w:sz w:val="28"/>
          <w:szCs w:val="28"/>
        </w:rPr>
        <w:t>«Н</w:t>
      </w:r>
      <w:r w:rsidRPr="00A549BD">
        <w:rPr>
          <w:rFonts w:ascii="Times New Roman" w:hAnsi="Times New Roman" w:cs="Times New Roman"/>
          <w:color w:val="000000"/>
          <w:sz w:val="28"/>
          <w:szCs w:val="28"/>
        </w:rPr>
        <w:t>есоблюдение порядка составления и ведения бюджетной росписи главными распорядителями (распорядителями) бюджетных средств, включая внесение в нее изменений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 - 1 нарушение;</w:t>
      </w:r>
    </w:p>
    <w:p w:rsidR="008060A3" w:rsidRDefault="008060A3" w:rsidP="008060A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15D6">
        <w:rPr>
          <w:rFonts w:ascii="Times New Roman" w:hAnsi="Times New Roman" w:cs="Times New Roman"/>
          <w:bCs/>
          <w:sz w:val="28"/>
          <w:szCs w:val="28"/>
        </w:rPr>
        <w:t>п. 1.2.</w:t>
      </w:r>
      <w:r>
        <w:rPr>
          <w:rFonts w:ascii="Times New Roman" w:hAnsi="Times New Roman" w:cs="Times New Roman"/>
          <w:bCs/>
          <w:sz w:val="28"/>
          <w:szCs w:val="28"/>
        </w:rPr>
        <w:t>45. «</w:t>
      </w:r>
      <w:r w:rsidRPr="00765024">
        <w:rPr>
          <w:rFonts w:ascii="Times New Roman" w:hAnsi="Times New Roman" w:cs="Times New Roman"/>
          <w:bCs/>
          <w:sz w:val="28"/>
          <w:szCs w:val="28"/>
        </w:rPr>
        <w:t>Н</w:t>
      </w:r>
      <w:r w:rsidRPr="00765024">
        <w:rPr>
          <w:rFonts w:ascii="Times New Roman" w:hAnsi="Times New Roman" w:cs="Times New Roman"/>
          <w:color w:val="000000"/>
          <w:sz w:val="28"/>
          <w:szCs w:val="28"/>
        </w:rPr>
        <w:t>арушение порядка составления, утверждения и ведения бюджетной сметы казенного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 -1 нарушение.</w:t>
      </w:r>
    </w:p>
    <w:p w:rsidR="008060A3" w:rsidRDefault="008060A3" w:rsidP="00D254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1C423A" w:rsidRPr="001C423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proofErr w:type="gramStart"/>
      <w:r w:rsidR="00D254B1">
        <w:rPr>
          <w:rFonts w:ascii="Times New Roman" w:hAnsi="Times New Roman" w:cs="Times New Roman"/>
          <w:sz w:val="28"/>
          <w:szCs w:val="28"/>
        </w:rPr>
        <w:t xml:space="preserve">В нарушении п.17 Положения о муниципальных программах, ст. 179 Бюджетного Кодекса РФ не приведены в соответствии с принятыми Решениями о бюджете муниципального образования </w:t>
      </w:r>
      <w:proofErr w:type="spellStart"/>
      <w:r w:rsidR="00D254B1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="00D254B1">
        <w:rPr>
          <w:rFonts w:ascii="Times New Roman" w:hAnsi="Times New Roman" w:cs="Times New Roman"/>
          <w:sz w:val="28"/>
          <w:szCs w:val="28"/>
        </w:rPr>
        <w:t xml:space="preserve"> сельское поселение объемы финансирования, установленных Муниципальной программой </w:t>
      </w:r>
      <w:r w:rsidR="001C423A" w:rsidRPr="00D4721A">
        <w:rPr>
          <w:rFonts w:ascii="Times New Roman" w:hAnsi="Times New Roman" w:cs="Times New Roman"/>
          <w:color w:val="000000"/>
          <w:spacing w:val="-1"/>
          <w:sz w:val="28"/>
          <w:szCs w:val="28"/>
        </w:rPr>
        <w:t>«К</w:t>
      </w:r>
      <w:r w:rsidR="001C423A" w:rsidRPr="00D4721A">
        <w:rPr>
          <w:rFonts w:ascii="Times New Roman" w:hAnsi="Times New Roman" w:cs="Times New Roman"/>
          <w:sz w:val="28"/>
          <w:szCs w:val="28"/>
        </w:rPr>
        <w:t xml:space="preserve">омплексное развитие территории сельского поселения», утвержденное Постановлением Главы Администрации </w:t>
      </w:r>
      <w:proofErr w:type="spellStart"/>
      <w:r w:rsidR="001C423A" w:rsidRPr="00D4721A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="001C423A" w:rsidRPr="00D4721A">
        <w:rPr>
          <w:rFonts w:ascii="Times New Roman" w:hAnsi="Times New Roman" w:cs="Times New Roman"/>
          <w:sz w:val="28"/>
          <w:szCs w:val="28"/>
        </w:rPr>
        <w:t xml:space="preserve"> сельского поселения 09.11.2016г. № </w:t>
      </w:r>
      <w:r w:rsidR="001C423A">
        <w:rPr>
          <w:rFonts w:ascii="Times New Roman" w:hAnsi="Times New Roman" w:cs="Times New Roman"/>
          <w:sz w:val="28"/>
          <w:szCs w:val="28"/>
        </w:rPr>
        <w:t>19</w:t>
      </w:r>
      <w:r w:rsidR="001C423A" w:rsidRPr="00D4721A">
        <w:rPr>
          <w:rFonts w:ascii="Times New Roman" w:hAnsi="Times New Roman" w:cs="Times New Roman"/>
          <w:sz w:val="28"/>
          <w:szCs w:val="28"/>
        </w:rPr>
        <w:t>.</w:t>
      </w:r>
      <w:r w:rsidR="001C42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C423A">
        <w:rPr>
          <w:rFonts w:ascii="Times New Roman" w:hAnsi="Times New Roman" w:cs="Times New Roman"/>
          <w:sz w:val="28"/>
          <w:szCs w:val="28"/>
        </w:rPr>
        <w:t>далее-Муниципальная</w:t>
      </w:r>
      <w:proofErr w:type="spellEnd"/>
      <w:r w:rsidR="001C423A">
        <w:rPr>
          <w:rFonts w:ascii="Times New Roman" w:hAnsi="Times New Roman" w:cs="Times New Roman"/>
          <w:sz w:val="28"/>
          <w:szCs w:val="28"/>
        </w:rPr>
        <w:t xml:space="preserve"> программа)</w:t>
      </w:r>
      <w:r w:rsidR="00D254B1">
        <w:rPr>
          <w:rFonts w:ascii="Times New Roman" w:eastAsia="Times New Roman" w:hAnsi="Times New Roman" w:cs="Times New Roman"/>
          <w:color w:val="3C3C3C"/>
          <w:sz w:val="28"/>
          <w:szCs w:val="28"/>
        </w:rPr>
        <w:t>.</w:t>
      </w:r>
      <w:proofErr w:type="gramEnd"/>
      <w:r w:rsidR="00D254B1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А</w:t>
      </w:r>
      <w:r w:rsidR="001C423A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именно:</w:t>
      </w:r>
    </w:p>
    <w:p w:rsidR="008060A3" w:rsidRDefault="008060A3" w:rsidP="008060A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- п</w:t>
      </w:r>
      <w:r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F81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подпрограмме «Устойчивое развитие систем жизнеобеспечения» отклонения в 2016 году на сумму 232,23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ублей, в 2017году на сумму 822,04 тыс.рублей, </w:t>
      </w:r>
    </w:p>
    <w:p w:rsidR="008060A3" w:rsidRDefault="008060A3" w:rsidP="008060A3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before="5" w:after="0" w:line="240" w:lineRule="auto"/>
        <w:ind w:right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подпрограмме «Развитие социально-культурной сферы» отклонения в</w:t>
      </w:r>
      <w:r w:rsidRPr="006C0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году на сумму 1,63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в 2017 году на сумму 215,73 тыс.рублей.</w:t>
      </w:r>
    </w:p>
    <w:p w:rsidR="008060A3" w:rsidRDefault="008060A3" w:rsidP="00D254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Кроме этого, не разработан и не утвержден </w:t>
      </w:r>
      <w:r w:rsidRPr="00A86445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и методика оценки эффективности реализации муниципальных программ, в нарушении ст. 179 Бюджетного Кодекса РФ, п. 34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муниципальных программах.</w:t>
      </w:r>
    </w:p>
    <w:p w:rsidR="008060A3" w:rsidRDefault="008060A3" w:rsidP="008060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A54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Классификатора </w:t>
      </w:r>
      <w:r w:rsidRPr="006A15D6">
        <w:rPr>
          <w:rFonts w:ascii="Times New Roman" w:hAnsi="Times New Roman" w:cs="Times New Roman"/>
          <w:bCs/>
          <w:sz w:val="28"/>
          <w:szCs w:val="28"/>
        </w:rPr>
        <w:t>п. 1.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6A15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121A60">
        <w:rPr>
          <w:rFonts w:ascii="Times New Roman" w:hAnsi="Times New Roman" w:cs="Times New Roman"/>
          <w:bCs/>
          <w:sz w:val="28"/>
          <w:szCs w:val="28"/>
        </w:rPr>
        <w:t>«</w:t>
      </w:r>
      <w:r w:rsidRPr="00121A60">
        <w:rPr>
          <w:rFonts w:ascii="Times New Roman" w:hAnsi="Times New Roman" w:cs="Times New Roman"/>
          <w:color w:val="000000"/>
          <w:sz w:val="28"/>
          <w:szCs w:val="28"/>
        </w:rPr>
        <w:t>Нарушение порядка принятия решений о разработке государственных (муниципальных) программ, их формирования и оценки их планируемой эффективности государственных (муниципальных) программ</w:t>
      </w:r>
      <w:r>
        <w:rPr>
          <w:rFonts w:ascii="Times New Roman" w:hAnsi="Times New Roman" w:cs="Times New Roman"/>
          <w:color w:val="000000"/>
          <w:sz w:val="28"/>
          <w:szCs w:val="28"/>
        </w:rPr>
        <w:t>» - 1 нарушение.</w:t>
      </w:r>
    </w:p>
    <w:p w:rsidR="00321B80" w:rsidRDefault="00321B80" w:rsidP="0032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З</w:t>
      </w:r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весь период </w:t>
      </w:r>
      <w:r w:rsidR="008060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D254B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8060A3">
        <w:rPr>
          <w:rFonts w:ascii="Times New Roman" w:eastAsia="Times New Roman" w:hAnsi="Times New Roman" w:cs="Times New Roman"/>
          <w:color w:val="000000"/>
          <w:sz w:val="28"/>
          <w:szCs w:val="28"/>
        </w:rPr>
        <w:t>униципальной</w:t>
      </w:r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тчет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представлялся, оценка </w:t>
      </w:r>
      <w:proofErr w:type="gramStart"/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</w:t>
      </w:r>
      <w:proofErr w:type="gramEnd"/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результативности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 по итогам ее реализации за каждый отчетный финансовый год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E3C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нарушении п.3 ст. 179 Бюджетного Кодекса РФ.</w:t>
      </w:r>
    </w:p>
    <w:p w:rsidR="00321B80" w:rsidRDefault="00321B80" w:rsidP="00321B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A54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Классификатора </w:t>
      </w:r>
      <w:r w:rsidRPr="006A15D6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6A15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п. 1</w:t>
      </w:r>
      <w:r w:rsidRPr="00E21D6E">
        <w:rPr>
          <w:rFonts w:ascii="Times New Roman" w:hAnsi="Times New Roman" w:cs="Times New Roman"/>
          <w:color w:val="000000"/>
          <w:sz w:val="28"/>
          <w:szCs w:val="28"/>
        </w:rPr>
        <w:t xml:space="preserve">.2.3 «Нарушение </w:t>
      </w:r>
      <w:proofErr w:type="gramStart"/>
      <w:r w:rsidRPr="00E21D6E">
        <w:rPr>
          <w:rFonts w:ascii="Times New Roman" w:hAnsi="Times New Roman" w:cs="Times New Roman"/>
          <w:color w:val="000000"/>
          <w:sz w:val="28"/>
          <w:szCs w:val="28"/>
        </w:rPr>
        <w:t>порядка проведения оценки планируемой эффективности реализации</w:t>
      </w:r>
      <w:proofErr w:type="gramEnd"/>
      <w:r w:rsidRPr="00E21D6E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(муниципальных) программ» - 1 нарушение.</w:t>
      </w:r>
    </w:p>
    <w:p w:rsidR="009017E1" w:rsidRDefault="009017E1" w:rsidP="00321B80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анализе учетной политики, сформированной в Администрации поселения</w:t>
      </w:r>
      <w:r w:rsidR="00321B80">
        <w:rPr>
          <w:rFonts w:ascii="Times New Roman" w:hAnsi="Times New Roman" w:cs="Times New Roman"/>
          <w:sz w:val="28"/>
          <w:szCs w:val="28"/>
        </w:rPr>
        <w:t xml:space="preserve"> установлено отсутствие полноты отражения всех хозяйственных операций, нарушена ст. 8</w:t>
      </w:r>
      <w:r w:rsidR="00321B80" w:rsidRPr="00E27F3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21B80" w:rsidRPr="00C8473A">
        <w:rPr>
          <w:rFonts w:ascii="Times New Roman" w:hAnsi="Times New Roman" w:cs="Times New Roman"/>
          <w:color w:val="000000" w:themeColor="text1"/>
          <w:sz w:val="28"/>
          <w:szCs w:val="28"/>
        </w:rPr>
        <w:t>от 0</w:t>
      </w:r>
      <w:r w:rsidR="00321B80" w:rsidRPr="00E27F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6.12.2011 года №  </w:t>
      </w:r>
      <w:r w:rsidR="00321B80" w:rsidRPr="00E27F31">
        <w:rPr>
          <w:rFonts w:ascii="Times New Roman" w:hAnsi="Times New Roman" w:cs="Times New Roman"/>
          <w:sz w:val="28"/>
          <w:szCs w:val="28"/>
        </w:rPr>
        <w:t xml:space="preserve">402-ФЗ «О бухгалтерском учете» (далее – ФЗ № 402) и п. 6 </w:t>
      </w:r>
      <w:proofErr w:type="gramStart"/>
      <w:r w:rsidR="00321B80" w:rsidRPr="008511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86D73" w:rsidRPr="00E27F31">
        <w:fldChar w:fldCharType="begin"/>
      </w:r>
      <w:r w:rsidR="00321B80" w:rsidRPr="00E27F31">
        <w:instrText>HYPERLINK "garantF1://12080849.0"</w:instrText>
      </w:r>
      <w:r w:rsidR="00F86D73" w:rsidRPr="00E27F31">
        <w:fldChar w:fldCharType="separate"/>
      </w:r>
      <w:r w:rsidR="00321B80" w:rsidRPr="00E27F31">
        <w:rPr>
          <w:rFonts w:ascii="Times New Roman" w:hAnsi="Times New Roman" w:cs="Times New Roman"/>
          <w:bCs/>
          <w:color w:val="000000"/>
          <w:sz w:val="28"/>
          <w:szCs w:val="28"/>
        </w:rPr>
        <w:t>риказа</w:t>
      </w:r>
      <w:r w:rsidR="00F86D73" w:rsidRPr="00E27F31">
        <w:fldChar w:fldCharType="end"/>
      </w:r>
      <w:r w:rsidR="00321B80" w:rsidRPr="0043112F">
        <w:rPr>
          <w:rFonts w:ascii="Times New Roman" w:hAnsi="Times New Roman" w:cs="Times New Roman"/>
          <w:sz w:val="28"/>
          <w:szCs w:val="28"/>
        </w:rPr>
        <w:t xml:space="preserve"> Минфина России от 01.12.2010 N 157н </w:t>
      </w:r>
      <w:r w:rsidR="00321B80">
        <w:rPr>
          <w:rFonts w:ascii="Times New Roman" w:hAnsi="Times New Roman" w:cs="Times New Roman"/>
          <w:sz w:val="28"/>
          <w:szCs w:val="28"/>
        </w:rPr>
        <w:t>«</w:t>
      </w:r>
      <w:r w:rsidR="00321B80" w:rsidRPr="0043112F">
        <w:rPr>
          <w:rFonts w:ascii="Times New Roman" w:hAnsi="Times New Roman" w:cs="Times New Roman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</w:t>
      </w:r>
      <w:r w:rsidR="00321B80" w:rsidRPr="0043112F">
        <w:rPr>
          <w:rFonts w:ascii="Times New Roman" w:hAnsi="Times New Roman" w:cs="Times New Roman"/>
          <w:sz w:val="28"/>
          <w:szCs w:val="28"/>
        </w:rPr>
        <w:lastRenderedPageBreak/>
        <w:t xml:space="preserve">органов местного самоуправления, органов управления государственными </w:t>
      </w:r>
      <w:proofErr w:type="gramStart"/>
      <w:r w:rsidR="00321B80" w:rsidRPr="0043112F">
        <w:rPr>
          <w:rFonts w:ascii="Times New Roman" w:hAnsi="Times New Roman" w:cs="Times New Roman"/>
          <w:sz w:val="28"/>
          <w:szCs w:val="28"/>
        </w:rPr>
        <w:t>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321B80">
        <w:rPr>
          <w:rFonts w:ascii="Times New Roman" w:hAnsi="Times New Roman" w:cs="Times New Roman"/>
          <w:sz w:val="28"/>
          <w:szCs w:val="28"/>
        </w:rPr>
        <w:t>»</w:t>
      </w:r>
      <w:r w:rsidR="00321B80" w:rsidRPr="0043112F">
        <w:rPr>
          <w:rFonts w:ascii="Times New Roman" w:hAnsi="Times New Roman" w:cs="Times New Roman"/>
          <w:sz w:val="28"/>
          <w:szCs w:val="28"/>
        </w:rPr>
        <w:t xml:space="preserve"> (далее - Инструкция 157н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321B80">
        <w:rPr>
          <w:rFonts w:ascii="Times New Roman" w:hAnsi="Times New Roman" w:cs="Times New Roman"/>
          <w:color w:val="222222"/>
          <w:sz w:val="28"/>
          <w:szCs w:val="28"/>
        </w:rPr>
        <w:t xml:space="preserve"> частности</w:t>
      </w:r>
      <w:r>
        <w:rPr>
          <w:rFonts w:ascii="Times New Roman" w:hAnsi="Times New Roman" w:cs="Times New Roman"/>
          <w:color w:val="222222"/>
          <w:sz w:val="28"/>
          <w:szCs w:val="28"/>
        </w:rPr>
        <w:t>:</w:t>
      </w:r>
      <w:proofErr w:type="gramEnd"/>
    </w:p>
    <w:p w:rsidR="009017E1" w:rsidRDefault="009017E1" w:rsidP="0032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B80">
        <w:rPr>
          <w:rFonts w:ascii="Times New Roman" w:hAnsi="Times New Roman" w:cs="Times New Roman"/>
          <w:sz w:val="28"/>
          <w:szCs w:val="28"/>
        </w:rPr>
        <w:t xml:space="preserve"> не установлен порядок принятия к учету бюджетных и денежных обязательств, перечень документов, подтверждающих принятие к учету принятых обязательств (или) денежных обязательств, в</w:t>
      </w:r>
      <w:r w:rsidR="00321B80" w:rsidRPr="00FB5C16">
        <w:rPr>
          <w:rFonts w:ascii="Times New Roman" w:hAnsi="Times New Roman" w:cs="Times New Roman"/>
          <w:sz w:val="28"/>
          <w:szCs w:val="28"/>
        </w:rPr>
        <w:t xml:space="preserve"> нарушении п. 318</w:t>
      </w:r>
      <w:r w:rsidR="00321B80">
        <w:rPr>
          <w:rFonts w:ascii="Times New Roman" w:hAnsi="Times New Roman" w:cs="Times New Roman"/>
          <w:sz w:val="28"/>
          <w:szCs w:val="28"/>
        </w:rPr>
        <w:t xml:space="preserve"> Инструкции № 157н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B80" w:rsidRPr="00FE566A" w:rsidRDefault="009017E1" w:rsidP="00321B8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321B80" w:rsidRPr="00FE566A">
        <w:rPr>
          <w:rFonts w:ascii="Times New Roman" w:eastAsia="Times New Roman" w:hAnsi="Times New Roman" w:cs="Times New Roman"/>
          <w:color w:val="000000"/>
          <w:sz w:val="28"/>
          <w:szCs w:val="28"/>
        </w:rPr>
        <w:t>е закреп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лено право приняти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учету на </w:t>
      </w:r>
      <w:proofErr w:type="spellStart"/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21B80" w:rsidRPr="00FE566A">
        <w:rPr>
          <w:rFonts w:ascii="Times New Roman" w:eastAsia="Times New Roman" w:hAnsi="Times New Roman" w:cs="Times New Roman"/>
          <w:color w:val="000000"/>
          <w:sz w:val="28"/>
          <w:szCs w:val="28"/>
        </w:rPr>
        <w:t>абалансовый</w:t>
      </w:r>
      <w:proofErr w:type="spellEnd"/>
      <w:r w:rsidR="00321B80" w:rsidRPr="00FE5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 основных средств по балансовой стоимости введенных в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FE566A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эксплуатацию объектов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511BF" w:rsidRDefault="00321B80" w:rsidP="0032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учетной политике имеется ссылка на Федеральный закон от 21 декабря 1996г. № 129 ФЗ «О бухгалтерском учете»,</w:t>
      </w:r>
      <w:r w:rsidRPr="003D2181">
        <w:rPr>
          <w:rStyle w:val="a5"/>
          <w:rFonts w:eastAsiaTheme="minorEastAsia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утративший силу с 01.01.2013г. в связи с принятием Федерального закона </w:t>
      </w:r>
      <w:r w:rsidRPr="00ED545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ED54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54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5450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 xml:space="preserve">402 «О бухгалтерском учете» (далее–ФЗ № 402). </w:t>
      </w:r>
    </w:p>
    <w:p w:rsidR="00321B80" w:rsidRDefault="008511BF" w:rsidP="0032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1B80">
        <w:rPr>
          <w:rFonts w:ascii="Times New Roman" w:hAnsi="Times New Roman" w:cs="Times New Roman"/>
          <w:sz w:val="28"/>
          <w:szCs w:val="28"/>
        </w:rPr>
        <w:t>Учетная политика предусматривает ссылку на приложения, которые отсутствуют.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Классификатора по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«Нарушение руководителем экономического субъекта требований организации и ведения бухгалтерского учета, хранения документов бухгалтерского учета и требований по оформлению учетной политики» - 1 нарушение.</w:t>
      </w:r>
    </w:p>
    <w:p w:rsidR="00321B80" w:rsidRDefault="008511BF" w:rsidP="0032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2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 2017 году перед составлением бюджетной отчетности в Администрации </w:t>
      </w:r>
      <w:r w:rsidR="00321B80" w:rsidRPr="0043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пров</w:t>
      </w:r>
      <w:r w:rsidR="0032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21B80" w:rsidRPr="0043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32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</w:t>
      </w:r>
      <w:r w:rsidR="00321B80" w:rsidRPr="0043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инвентаризация </w:t>
      </w:r>
      <w:r w:rsidR="0032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21B80" w:rsidRPr="0043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бязательств,</w:t>
      </w:r>
      <w:r w:rsidR="0032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</w:t>
      </w:r>
      <w:r w:rsidR="00321B80" w:rsidRPr="00431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ставится под сомнение достоверность данных бухгалтерского учета и отчетности</w:t>
      </w:r>
      <w:r w:rsidR="00321B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</w:t>
      </w:r>
      <w:r w:rsidR="00321B80">
        <w:rPr>
          <w:rFonts w:ascii="Times New Roman" w:hAnsi="Times New Roman"/>
          <w:sz w:val="28"/>
          <w:szCs w:val="28"/>
        </w:rPr>
        <w:t xml:space="preserve"> нарушении ст. 11 Федерального закона № 402-ФЗ</w:t>
      </w:r>
      <w:r w:rsidR="00321B80">
        <w:rPr>
          <w:rFonts w:ascii="Times New Roman" w:hAnsi="Times New Roman"/>
          <w:bCs/>
          <w:sz w:val="28"/>
          <w:szCs w:val="28"/>
        </w:rPr>
        <w:t xml:space="preserve">, п. 7 Инструкции № 191н и </w:t>
      </w:r>
      <w:r w:rsidR="00321B80">
        <w:rPr>
          <w:rFonts w:ascii="Times New Roman" w:hAnsi="Times New Roman"/>
          <w:sz w:val="28"/>
          <w:szCs w:val="28"/>
        </w:rPr>
        <w:t>Методических указаний по инвентаризации имущества и финансовых обязательств, утвержденными приказом Минфина РФ от 13.06.1995 № 49.</w:t>
      </w:r>
      <w:r w:rsidR="00321B8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B80" w:rsidRPr="00983C2C" w:rsidRDefault="00321B80" w:rsidP="0032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 Классификатора по </w:t>
      </w:r>
      <w:r w:rsidRPr="003E4FE5">
        <w:rPr>
          <w:rFonts w:ascii="Times New Roman" w:hAnsi="Times New Roman" w:cs="Times New Roman"/>
          <w:bCs/>
          <w:sz w:val="28"/>
          <w:szCs w:val="28"/>
        </w:rPr>
        <w:t>п. 2.4.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83C2C">
        <w:rPr>
          <w:rFonts w:ascii="Times New Roman" w:hAnsi="Times New Roman" w:cs="Times New Roman"/>
          <w:sz w:val="28"/>
          <w:szCs w:val="28"/>
        </w:rPr>
        <w:t>Нарушение требований, предъявляемых к проведению инвентаризации активов и обязательств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3C2C">
        <w:rPr>
          <w:rFonts w:ascii="Times New Roman" w:hAnsi="Times New Roman" w:cs="Times New Roman"/>
          <w:sz w:val="28"/>
          <w:szCs w:val="28"/>
        </w:rPr>
        <w:t xml:space="preserve"> в случаях, сроках и порядке, а также к перечню объектов, подлежащих инвентаризации определенным экономическим субъектом</w:t>
      </w:r>
      <w:r>
        <w:rPr>
          <w:rFonts w:ascii="Times New Roman" w:hAnsi="Times New Roman" w:cs="Times New Roman"/>
          <w:sz w:val="28"/>
          <w:szCs w:val="28"/>
        </w:rPr>
        <w:t>» -1 нарушение.</w:t>
      </w:r>
    </w:p>
    <w:p w:rsidR="00321B80" w:rsidRDefault="008511BF" w:rsidP="00E3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21B80">
        <w:rPr>
          <w:rFonts w:ascii="Times New Roman" w:hAnsi="Times New Roman" w:cs="Times New Roman"/>
          <w:bCs/>
          <w:color w:val="000000"/>
          <w:sz w:val="28"/>
          <w:szCs w:val="28"/>
        </w:rPr>
        <w:t>Нарушен</w:t>
      </w:r>
      <w:r w:rsidR="00321B80" w:rsidRPr="00C61A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принцип результативности и эффективности расходования бюджетных средств</w:t>
      </w:r>
      <w:r w:rsidR="00321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21B80" w:rsidRPr="00247E91">
        <w:rPr>
          <w:rFonts w:ascii="Times New Roman" w:hAnsi="Times New Roman" w:cs="Times New Roman"/>
          <w:bCs/>
          <w:color w:val="000000"/>
          <w:sz w:val="28"/>
          <w:szCs w:val="28"/>
        </w:rPr>
        <w:t>ст. 34 Бюджетного Кодекса РФ</w:t>
      </w:r>
      <w:r w:rsidR="00321B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общую сумму 297291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,0 рублей</w:t>
      </w:r>
      <w:r w:rsidR="00E34CB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374A7" w:rsidRPr="00804CEF" w:rsidRDefault="00743605" w:rsidP="002374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B80" w:rsidRPr="00631B81">
        <w:rPr>
          <w:rFonts w:ascii="Times New Roman" w:hAnsi="Times New Roman" w:cs="Times New Roman"/>
          <w:sz w:val="28"/>
          <w:szCs w:val="28"/>
        </w:rPr>
        <w:t xml:space="preserve">. </w:t>
      </w:r>
      <w:r w:rsidR="00321B80" w:rsidRPr="00804CEF">
        <w:rPr>
          <w:rFonts w:ascii="Times New Roman" w:hAnsi="Times New Roman" w:cs="Times New Roman"/>
          <w:sz w:val="28"/>
          <w:szCs w:val="28"/>
        </w:rPr>
        <w:t xml:space="preserve">Приняты бюджетные обязательства по </w:t>
      </w:r>
      <w:r w:rsidR="00321B80" w:rsidRPr="00804CEF">
        <w:rPr>
          <w:rFonts w:ascii="Times New Roman" w:hAnsi="Times New Roman"/>
          <w:sz w:val="28"/>
          <w:szCs w:val="28"/>
        </w:rPr>
        <w:t xml:space="preserve">договору № 1 от 13.06.2018г. на приобретение товара </w:t>
      </w:r>
      <w:r w:rsidR="00804CEF" w:rsidRPr="00804CEF">
        <w:rPr>
          <w:rFonts w:ascii="Times New Roman" w:hAnsi="Times New Roman"/>
          <w:sz w:val="28"/>
          <w:szCs w:val="28"/>
        </w:rPr>
        <w:t>стоимостью 15000,0 рублей</w:t>
      </w:r>
      <w:r w:rsidR="00321B80" w:rsidRPr="00804CEF">
        <w:rPr>
          <w:rFonts w:ascii="Times New Roman" w:hAnsi="Times New Roman"/>
          <w:sz w:val="28"/>
          <w:szCs w:val="28"/>
        </w:rPr>
        <w:t>, превышающие лимиты бюджетных обязательств по бюджетной классификации расходов бюджета 80611050120201190244, в нарушении ст. 162 , п. 3 ст.219 Бюджетного Кодекса РФ.</w:t>
      </w:r>
      <w:r w:rsidR="002374A7" w:rsidRPr="00804CE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4A7" w:rsidRPr="00B7441F" w:rsidRDefault="002374A7" w:rsidP="00237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A54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Классификатора нарушений по </w:t>
      </w:r>
      <w:r w:rsidRPr="006A15D6">
        <w:rPr>
          <w:rFonts w:ascii="Times New Roman" w:hAnsi="Times New Roman" w:cs="Times New Roman"/>
          <w:bCs/>
          <w:sz w:val="28"/>
          <w:szCs w:val="28"/>
        </w:rPr>
        <w:t>п. 1.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6A15D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59. «</w:t>
      </w:r>
      <w:r w:rsidRPr="00B7441F">
        <w:rPr>
          <w:rFonts w:ascii="Times New Roman" w:hAnsi="Times New Roman" w:cs="Times New Roman"/>
          <w:bCs/>
          <w:sz w:val="28"/>
          <w:szCs w:val="28"/>
        </w:rPr>
        <w:t>Пр</w:t>
      </w:r>
      <w:r w:rsidRPr="00B7441F">
        <w:rPr>
          <w:rFonts w:ascii="Times New Roman" w:hAnsi="Times New Roman" w:cs="Times New Roman"/>
          <w:color w:val="000000"/>
          <w:sz w:val="28"/>
          <w:szCs w:val="28"/>
        </w:rPr>
        <w:t xml:space="preserve">инятие бюджетных обязательств в размерах, превышающих утвержденные </w:t>
      </w:r>
      <w:r w:rsidRPr="00B7441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бюджетные ассигнования и (или) лимиты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», количество нарушении-1 на сумму 15000,0 рублей.</w:t>
      </w:r>
    </w:p>
    <w:p w:rsidR="00321B80" w:rsidRDefault="002374A7" w:rsidP="0032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21B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опускаются нарушения оформления при принятии на учет объектов движимого и недвижимого имущества</w:t>
      </w:r>
      <w:r>
        <w:rPr>
          <w:rFonts w:ascii="Times New Roman" w:hAnsi="Times New Roman"/>
          <w:sz w:val="28"/>
          <w:szCs w:val="28"/>
        </w:rPr>
        <w:t xml:space="preserve">. </w:t>
      </w:r>
      <w:r w:rsidR="00321B80">
        <w:rPr>
          <w:rFonts w:ascii="Times New Roman" w:hAnsi="Times New Roman"/>
          <w:sz w:val="28"/>
          <w:szCs w:val="28"/>
        </w:rPr>
        <w:t>П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риняты</w:t>
      </w:r>
      <w:r w:rsidR="00321B80" w:rsidRPr="007C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учету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объекты основных средств </w:t>
      </w:r>
      <w:r w:rsidR="00321B80" w:rsidRPr="007C4D33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оформления первичных учетных документов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21B80" w:rsidRPr="007C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актов о приеме-передаче объекта основных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3E14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средств</w:t>
      </w:r>
      <w:r w:rsidR="00321B80" w:rsidRPr="0025231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21B80" w:rsidRPr="007C4D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(кроме зданий, сооружений) (ф.</w:t>
      </w:r>
      <w:r w:rsidR="00321B80" w:rsidRPr="007C4D33">
        <w:rPr>
          <w:rFonts w:ascii="Times New Roman" w:eastAsia="Times New Roman" w:hAnsi="Times New Roman" w:cs="Times New Roman"/>
          <w:color w:val="000000"/>
          <w:sz w:val="28"/>
          <w:szCs w:val="28"/>
        </w:rPr>
        <w:t>0306001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в </w:t>
      </w:r>
      <w:r w:rsidR="00321B80" w:rsidRPr="007C4D3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п. 48 Инструкции №157н, п.6</w:t>
      </w:r>
      <w:r w:rsidR="00321B80" w:rsidRPr="009A2E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5C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Минфина 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РФ от 6 декабря 2010 г. N 162н «</w:t>
      </w:r>
      <w:r w:rsidR="00321B80" w:rsidRPr="005C1025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Плана счетов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5C1025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бюджетного учета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Инструкции по его применению» (дале</w:t>
      </w:r>
      <w:proofErr w:type="gramStart"/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gramEnd"/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7C4D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Инструкции 162н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21B80" w:rsidRDefault="00321B80" w:rsidP="002374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554FB">
        <w:rPr>
          <w:rFonts w:ascii="Times New Roman" w:hAnsi="Times New Roman" w:cs="Times New Roman"/>
          <w:bCs/>
          <w:sz w:val="28"/>
          <w:szCs w:val="28"/>
        </w:rPr>
        <w:t>Н</w:t>
      </w:r>
      <w:r w:rsidR="0045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обеспечено о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тражени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безвозмездного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получения в 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стадиона,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части 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забалансовый</w:t>
      </w:r>
      <w:proofErr w:type="spellEnd"/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с учетом требований положений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ст. 9, ст.10 </w:t>
      </w:r>
      <w:r w:rsidRPr="002E4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06.12.2011 № 402-Ф</w:t>
      </w:r>
      <w:r w:rsidR="004554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З, п. 333, 334 Инструкций №157н</w:t>
      </w:r>
      <w:r w:rsidRPr="009C08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9C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Соответственно, </w:t>
      </w:r>
      <w:r w:rsidRPr="009C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недостоверно сформирована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2016 год </w:t>
      </w:r>
      <w:r w:rsidRPr="009C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годовая отчетность (форма 0503120) «Справка о наличии имущества и обязательств на </w:t>
      </w:r>
      <w:proofErr w:type="spellStart"/>
      <w:r w:rsidRPr="009C086A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забалансовых</w:t>
      </w:r>
      <w:proofErr w:type="spellEnd"/>
      <w:r w:rsidRPr="009C0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984E0E">
        <w:rPr>
          <w:rFonts w:ascii="Times New Roman" w:hAnsi="Times New Roman" w:cs="Times New Roman"/>
          <w:color w:val="333333"/>
          <w:sz w:val="28"/>
          <w:szCs w:val="28"/>
        </w:rPr>
        <w:t>Допущено нарушение Классификатора по п.2.2. «Н</w:t>
      </w:r>
      <w:r w:rsidRPr="00984E0E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», в количестве 2 нарушения на общую сумму 205480,0 рублей.</w:t>
      </w:r>
    </w:p>
    <w:p w:rsidR="00C217D8" w:rsidRDefault="009061CE" w:rsidP="009061CE">
      <w:pPr>
        <w:spacing w:after="0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1B80">
        <w:rPr>
          <w:rFonts w:ascii="Times New Roman" w:eastAsia="Times New Roman" w:hAnsi="Times New Roman" w:cs="Times New Roman"/>
          <w:color w:val="000000"/>
        </w:rPr>
        <w:t xml:space="preserve"> </w:t>
      </w:r>
      <w:r w:rsidR="00321B80" w:rsidRPr="00E9413A">
        <w:rPr>
          <w:rFonts w:ascii="Times New Roman" w:hAnsi="Times New Roman"/>
          <w:sz w:val="28"/>
          <w:szCs w:val="28"/>
        </w:rPr>
        <w:t>Инвентарные карточки учета основных средств (ф.0504031) сформированы в нарушении приказа Минфина России № 52н от 30.03.2015г. «О</w:t>
      </w:r>
      <w:r w:rsidR="00321B80" w:rsidRPr="00E9413A">
        <w:rPr>
          <w:rFonts w:ascii="Times New Roman" w:hAnsi="Times New Roman"/>
          <w:color w:val="2D2D2D"/>
          <w:spacing w:val="2"/>
          <w:sz w:val="28"/>
          <w:szCs w:val="28"/>
        </w:rPr>
        <w:t>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</w:t>
      </w:r>
      <w:proofErr w:type="gramStart"/>
      <w:r w:rsidR="00321B80" w:rsidRPr="00E9413A">
        <w:rPr>
          <w:rFonts w:ascii="Times New Roman" w:hAnsi="Times New Roman"/>
          <w:color w:val="2D2D2D"/>
          <w:spacing w:val="2"/>
          <w:sz w:val="28"/>
          <w:szCs w:val="28"/>
        </w:rPr>
        <w:t>е-</w:t>
      </w:r>
      <w:proofErr w:type="gramEnd"/>
      <w:r w:rsidR="00321B80" w:rsidRPr="00E9413A">
        <w:rPr>
          <w:rFonts w:ascii="Times New Roman" w:hAnsi="Times New Roman"/>
          <w:color w:val="2D2D2D"/>
          <w:spacing w:val="2"/>
          <w:sz w:val="28"/>
          <w:szCs w:val="28"/>
        </w:rPr>
        <w:t xml:space="preserve"> Приказ Минфина России № 52н</w:t>
      </w:r>
      <w:r w:rsidR="00C217D8">
        <w:rPr>
          <w:rFonts w:ascii="Times New Roman" w:hAnsi="Times New Roman"/>
          <w:color w:val="2D2D2D"/>
          <w:spacing w:val="2"/>
          <w:sz w:val="28"/>
          <w:szCs w:val="28"/>
        </w:rPr>
        <w:t>).</w:t>
      </w:r>
    </w:p>
    <w:p w:rsidR="00321B80" w:rsidRDefault="00321B80" w:rsidP="00906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сформированы инвентарные карточки </w:t>
      </w:r>
      <w:r w:rsidRPr="00AF6378">
        <w:rPr>
          <w:rFonts w:ascii="Times New Roman" w:hAnsi="Times New Roman"/>
          <w:sz w:val="28"/>
          <w:szCs w:val="28"/>
        </w:rPr>
        <w:t>учета основных средств (ф.0504031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на: ноутбук стоимостью 27980,0 рублей, земельный участок сельского дома культуры стоимостью 649259,08 рублей, нарушены ст. 10 ФЗ № 402-ФЗ, п.82 Инструкция № 157н. </w:t>
      </w:r>
    </w:p>
    <w:p w:rsidR="009061CE" w:rsidRDefault="00321B80" w:rsidP="009061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FF05AF">
        <w:rPr>
          <w:rFonts w:ascii="Times New Roman" w:hAnsi="Times New Roman" w:cs="Times New Roman"/>
          <w:color w:val="333333"/>
          <w:sz w:val="28"/>
          <w:szCs w:val="28"/>
        </w:rPr>
        <w:t>Допущено нарушение Классификатора по п.2.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FF05AF">
        <w:rPr>
          <w:rFonts w:ascii="Times New Roman" w:hAnsi="Times New Roman" w:cs="Times New Roman"/>
          <w:color w:val="333333"/>
          <w:sz w:val="28"/>
          <w:szCs w:val="28"/>
        </w:rPr>
        <w:t>. «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регистру бухгалтерского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учета» 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color w:val="000000"/>
          <w:sz w:val="28"/>
          <w:szCs w:val="28"/>
        </w:rPr>
        <w:t>677239,8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321B80" w:rsidRDefault="00321B80" w:rsidP="006C64A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061C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E75A4">
        <w:rPr>
          <w:rFonts w:ascii="Times New Roman" w:hAnsi="Times New Roman" w:cs="Times New Roman"/>
          <w:color w:val="000000"/>
          <w:sz w:val="28"/>
          <w:szCs w:val="28"/>
        </w:rPr>
        <w:t>гласно разделу V «Указаний о порядке применения бюджетной классификации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5A4">
        <w:rPr>
          <w:rFonts w:ascii="Times New Roman" w:hAnsi="Times New Roman" w:cs="Times New Roman"/>
          <w:color w:val="000000"/>
          <w:sz w:val="28"/>
          <w:szCs w:val="28"/>
        </w:rPr>
        <w:t>РФ», на подстатью КОСГУ 225 «Работы, услуги по содержанию имущества» относятся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5A4">
        <w:rPr>
          <w:rFonts w:ascii="Times New Roman" w:hAnsi="Times New Roman" w:cs="Times New Roman"/>
          <w:color w:val="000000"/>
          <w:sz w:val="28"/>
          <w:szCs w:val="28"/>
        </w:rPr>
        <w:t>расходы по оплате договоров, связанных с с</w:t>
      </w:r>
      <w:r>
        <w:rPr>
          <w:rFonts w:ascii="Times New Roman" w:hAnsi="Times New Roman" w:cs="Times New Roman"/>
          <w:color w:val="000000"/>
          <w:sz w:val="28"/>
          <w:szCs w:val="28"/>
        </w:rPr>
        <w:t>одержанием нефинансовых активов</w:t>
      </w:r>
      <w:r w:rsidRPr="00DE75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C64A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E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</w:t>
      </w:r>
      <w:r w:rsidR="006C64A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E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требования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Pr="00DE75A4">
        <w:rPr>
          <w:rFonts w:ascii="Times New Roman" w:eastAsia="Times New Roman" w:hAnsi="Times New Roman" w:cs="Times New Roman"/>
          <w:color w:val="000000"/>
          <w:sz w:val="28"/>
          <w:szCs w:val="28"/>
        </w:rPr>
        <w:t>несл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E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содержанию имущества, в частности выполнение работ по: буртованию полигона твердых бытовых отходов,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ремонту дорог, капитальному ремонту стадиона, </w:t>
      </w:r>
      <w:r w:rsidRPr="00DE75A4">
        <w:rPr>
          <w:rFonts w:ascii="Times New Roman" w:eastAsia="Times New Roman" w:hAnsi="Times New Roman" w:cs="Times New Roman"/>
          <w:color w:val="000000"/>
          <w:sz w:val="28"/>
          <w:szCs w:val="28"/>
        </w:rPr>
        <w:t>не числящегося в учете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</w:t>
      </w:r>
      <w:r w:rsidRPr="00DE75A4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Правовое основание для осуществления расходов на ремонт дорог, стадиона и буртование полигона твердых бытовых отходов отсутствовало, поскольку эти объекты отсутствовали в бухгалтерском учете и не являлись объектом муниципальной собственности.</w:t>
      </w:r>
    </w:p>
    <w:p w:rsidR="00321B80" w:rsidRDefault="00321B80" w:rsidP="00321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C64A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нарушении п. 8 Инструкции № 162н выдача основных средств в эк</w:t>
      </w:r>
      <w:r w:rsidRPr="00E7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сплуатацию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оформлялась</w:t>
      </w:r>
      <w:r w:rsidRPr="00E7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следующими документами: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7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стоимостью до 3000 рублей включительно, за исключением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ъектов недвижимого имущества – </w:t>
      </w:r>
      <w:r w:rsidR="006C64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</w:t>
      </w:r>
      <w:r w:rsidRPr="00E7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E7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выдачи материальных ценностей на нужды учреждения (ф. 0504210)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r w:rsidRPr="00E76F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стоимостью свыше 3000 рублей, независимо от стоимости – на основании Требований–накладных (ф. 0315006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).</w:t>
      </w:r>
    </w:p>
    <w:p w:rsidR="00321B80" w:rsidRDefault="006C64A7" w:rsidP="00321B8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12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="00321B80" w:rsidRPr="00664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Администрации сельского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664F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произведены расходы, при котором </w:t>
      </w:r>
      <w:r w:rsidR="00321B80" w:rsidRPr="00664F09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овало</w:t>
      </w:r>
      <w:r w:rsidR="00321B80" w:rsidRPr="00664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 для признания фактических расходов на ремонт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ные работы</w:t>
      </w:r>
      <w:r w:rsidR="008221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частности: </w:t>
      </w:r>
      <w:r w:rsidR="00321B80">
        <w:rPr>
          <w:rFonts w:ascii="Times New Roman" w:hAnsi="Times New Roman" w:cs="Times New Roman"/>
          <w:sz w:val="28"/>
          <w:szCs w:val="28"/>
        </w:rPr>
        <w:t>отсутствие наличия</w:t>
      </w:r>
      <w:r w:rsidR="00321B80" w:rsidRPr="001C46D3">
        <w:rPr>
          <w:rFonts w:ascii="Times New Roman" w:hAnsi="Times New Roman" w:cs="Times New Roman"/>
          <w:sz w:val="28"/>
          <w:szCs w:val="28"/>
        </w:rPr>
        <w:t xml:space="preserve"> дефектной ведомости</w:t>
      </w:r>
      <w:r w:rsidR="008221CF">
        <w:rPr>
          <w:rFonts w:ascii="Times New Roman" w:hAnsi="Times New Roman" w:cs="Times New Roman"/>
          <w:sz w:val="28"/>
          <w:szCs w:val="28"/>
        </w:rPr>
        <w:t xml:space="preserve">, </w:t>
      </w:r>
      <w:r w:rsidR="008221CF" w:rsidRPr="00664F09">
        <w:rPr>
          <w:rFonts w:ascii="Times New Roman" w:eastAsia="Times New Roman" w:hAnsi="Times New Roman" w:cs="Times New Roman"/>
          <w:color w:val="000000"/>
          <w:sz w:val="28"/>
          <w:szCs w:val="28"/>
        </w:rPr>
        <w:t>Акта приема-сдачи выполненных работ, подтверждающего их з</w:t>
      </w:r>
      <w:r w:rsidR="008221CF">
        <w:rPr>
          <w:rFonts w:ascii="Times New Roman" w:eastAsia="Times New Roman" w:hAnsi="Times New Roman" w:cs="Times New Roman"/>
          <w:color w:val="000000"/>
          <w:sz w:val="28"/>
          <w:szCs w:val="28"/>
        </w:rPr>
        <w:t>амену на новые запасные части</w:t>
      </w:r>
      <w:r w:rsidR="00E34CB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221CF" w:rsidRPr="001C46D3">
        <w:rPr>
          <w:rFonts w:ascii="Times New Roman" w:hAnsi="Times New Roman" w:cs="Times New Roman"/>
          <w:sz w:val="28"/>
          <w:szCs w:val="28"/>
        </w:rPr>
        <w:t xml:space="preserve"> ведомости потреб</w:t>
      </w:r>
      <w:r w:rsidR="008221CF">
        <w:rPr>
          <w:rFonts w:ascii="Times New Roman" w:hAnsi="Times New Roman" w:cs="Times New Roman"/>
          <w:sz w:val="28"/>
          <w:szCs w:val="28"/>
        </w:rPr>
        <w:t>ности в строительных материалах</w:t>
      </w:r>
      <w:r w:rsidR="00E34C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21B80">
        <w:rPr>
          <w:rFonts w:ascii="Times New Roman" w:hAnsi="Times New Roman" w:cs="Times New Roman"/>
          <w:sz w:val="28"/>
          <w:szCs w:val="28"/>
        </w:rPr>
        <w:t>акт</w:t>
      </w:r>
      <w:r w:rsidR="008221CF">
        <w:rPr>
          <w:rFonts w:ascii="Times New Roman" w:hAnsi="Times New Roman" w:cs="Times New Roman"/>
          <w:sz w:val="28"/>
          <w:szCs w:val="28"/>
        </w:rPr>
        <w:t>ов</w:t>
      </w:r>
      <w:r w:rsidR="00321B80">
        <w:rPr>
          <w:rFonts w:ascii="Times New Roman" w:hAnsi="Times New Roman" w:cs="Times New Roman"/>
          <w:sz w:val="28"/>
          <w:szCs w:val="28"/>
        </w:rPr>
        <w:t xml:space="preserve"> о списании ма</w:t>
      </w:r>
      <w:r w:rsidR="008221CF">
        <w:rPr>
          <w:rFonts w:ascii="Times New Roman" w:hAnsi="Times New Roman" w:cs="Times New Roman"/>
          <w:sz w:val="28"/>
          <w:szCs w:val="28"/>
        </w:rPr>
        <w:t>териальных запасов (ф. 0504230)</w:t>
      </w:r>
      <w:r w:rsidR="00E34CBB">
        <w:rPr>
          <w:rFonts w:ascii="Times New Roman" w:hAnsi="Times New Roman" w:cs="Times New Roman"/>
          <w:sz w:val="28"/>
          <w:szCs w:val="28"/>
        </w:rPr>
        <w:t>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E0E">
        <w:rPr>
          <w:rFonts w:ascii="Times New Roman" w:hAnsi="Times New Roman" w:cs="Times New Roman"/>
          <w:color w:val="333333"/>
          <w:sz w:val="28"/>
          <w:szCs w:val="28"/>
        </w:rPr>
        <w:t xml:space="preserve">   Допущено нарушение Классификатора по п.2.2. «Н</w:t>
      </w:r>
      <w:r w:rsidRPr="00984E0E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» - 3 нарушения на общую сумму 297778,9 рублей.</w:t>
      </w:r>
    </w:p>
    <w:p w:rsidR="00321B80" w:rsidRDefault="00321B80" w:rsidP="00321B80">
      <w:pPr>
        <w:pStyle w:val="ac"/>
        <w:shd w:val="clear" w:color="auto" w:fill="FFFFFF"/>
        <w:spacing w:before="0" w:beforeAutospacing="0" w:after="0" w:afterAutospacing="0" w:line="272" w:lineRule="atLeast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</w:t>
      </w:r>
      <w:r w:rsidR="000533C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221CF">
        <w:rPr>
          <w:sz w:val="28"/>
          <w:szCs w:val="28"/>
        </w:rPr>
        <w:t>Н</w:t>
      </w:r>
      <w:r>
        <w:rPr>
          <w:color w:val="333333"/>
          <w:sz w:val="28"/>
          <w:szCs w:val="28"/>
        </w:rPr>
        <w:t>арушен</w:t>
      </w:r>
      <w:r w:rsidR="008221CF">
        <w:rPr>
          <w:color w:val="333333"/>
          <w:sz w:val="28"/>
          <w:szCs w:val="28"/>
        </w:rPr>
        <w:t>о</w:t>
      </w:r>
      <w:r w:rsidRPr="00D05E0D">
        <w:rPr>
          <w:color w:val="333333"/>
          <w:sz w:val="28"/>
          <w:szCs w:val="28"/>
        </w:rPr>
        <w:t xml:space="preserve"> требовани</w:t>
      </w:r>
      <w:r w:rsidR="008221CF">
        <w:rPr>
          <w:color w:val="333333"/>
          <w:sz w:val="28"/>
          <w:szCs w:val="28"/>
        </w:rPr>
        <w:t>е</w:t>
      </w:r>
      <w:r w:rsidRPr="00D05E0D">
        <w:rPr>
          <w:color w:val="333333"/>
          <w:sz w:val="28"/>
          <w:szCs w:val="28"/>
        </w:rPr>
        <w:t xml:space="preserve"> статьи 162 Бюджетного кодекса Российской Федерации, приказа Министерства финансов Российской Федерации от </w:t>
      </w:r>
      <w:r>
        <w:rPr>
          <w:color w:val="333333"/>
          <w:sz w:val="28"/>
          <w:szCs w:val="28"/>
        </w:rPr>
        <w:t>01 июл</w:t>
      </w:r>
      <w:r w:rsidRPr="00D05E0D">
        <w:rPr>
          <w:color w:val="333333"/>
          <w:sz w:val="28"/>
          <w:szCs w:val="28"/>
        </w:rPr>
        <w:t>я 201</w:t>
      </w:r>
      <w:r>
        <w:rPr>
          <w:color w:val="333333"/>
          <w:sz w:val="28"/>
          <w:szCs w:val="28"/>
        </w:rPr>
        <w:t>3</w:t>
      </w:r>
      <w:r w:rsidRPr="00D05E0D">
        <w:rPr>
          <w:color w:val="333333"/>
          <w:sz w:val="28"/>
          <w:szCs w:val="28"/>
        </w:rPr>
        <w:t xml:space="preserve"> г. № </w:t>
      </w:r>
      <w:r>
        <w:rPr>
          <w:color w:val="333333"/>
          <w:sz w:val="28"/>
          <w:szCs w:val="28"/>
        </w:rPr>
        <w:t>65</w:t>
      </w:r>
      <w:r w:rsidRPr="00D05E0D">
        <w:rPr>
          <w:color w:val="333333"/>
          <w:sz w:val="28"/>
          <w:szCs w:val="28"/>
        </w:rPr>
        <w:t>н «Об утверждении Указаний о порядке применения бюджетной классификации Российской Федерации</w:t>
      </w:r>
      <w:r>
        <w:rPr>
          <w:color w:val="333333"/>
          <w:sz w:val="28"/>
          <w:szCs w:val="28"/>
        </w:rPr>
        <w:t>»</w:t>
      </w:r>
      <w:r w:rsidR="008221CF">
        <w:rPr>
          <w:color w:val="333333"/>
          <w:sz w:val="28"/>
          <w:szCs w:val="28"/>
        </w:rPr>
        <w:t>.</w:t>
      </w:r>
    </w:p>
    <w:p w:rsidR="00321B80" w:rsidRPr="00121A60" w:rsidRDefault="00321B80" w:rsidP="00321B80">
      <w:pPr>
        <w:pStyle w:val="ac"/>
        <w:shd w:val="clear" w:color="auto" w:fill="FFFFFF"/>
        <w:spacing w:before="0" w:beforeAutospacing="0" w:after="0" w:afterAutospacing="0" w:line="272" w:lineRule="atLeast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121A60">
        <w:rPr>
          <w:color w:val="333333"/>
          <w:sz w:val="28"/>
          <w:szCs w:val="28"/>
        </w:rPr>
        <w:t>Допущено нарушение Классификатора по п.</w:t>
      </w:r>
      <w:r w:rsidRPr="009775F3">
        <w:rPr>
          <w:b/>
          <w:color w:val="333333"/>
          <w:sz w:val="28"/>
          <w:szCs w:val="28"/>
        </w:rPr>
        <w:t xml:space="preserve"> </w:t>
      </w:r>
      <w:r w:rsidRPr="00121A60">
        <w:rPr>
          <w:color w:val="333333"/>
          <w:sz w:val="28"/>
          <w:szCs w:val="28"/>
        </w:rPr>
        <w:t>1.1.2. «Н</w:t>
      </w:r>
      <w:r w:rsidRPr="00121A60">
        <w:rPr>
          <w:color w:val="000000"/>
          <w:sz w:val="28"/>
          <w:szCs w:val="28"/>
        </w:rPr>
        <w:t>арушение порядка применения бюджетной классификации Российской Федерации</w:t>
      </w:r>
      <w:r>
        <w:rPr>
          <w:color w:val="000000"/>
          <w:sz w:val="28"/>
          <w:szCs w:val="28"/>
        </w:rPr>
        <w:t xml:space="preserve">» - </w:t>
      </w:r>
      <w:r w:rsidR="008221C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нарушения</w:t>
      </w:r>
      <w:r w:rsidR="008221CF">
        <w:rPr>
          <w:color w:val="000000"/>
          <w:sz w:val="28"/>
          <w:szCs w:val="28"/>
        </w:rPr>
        <w:t xml:space="preserve"> на общую сумму 6270,0 тыс. рублей.</w:t>
      </w:r>
    </w:p>
    <w:p w:rsidR="00321B80" w:rsidRDefault="000D12FF" w:rsidP="00321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="000533CC">
        <w:rPr>
          <w:rFonts w:ascii="Times New Roman" w:hAnsi="Times New Roman" w:cs="Times New Roman"/>
          <w:color w:val="333333"/>
          <w:sz w:val="28"/>
          <w:szCs w:val="28"/>
        </w:rPr>
        <w:t>4</w:t>
      </w:r>
      <w:r w:rsidR="00321B80" w:rsidRPr="004337D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="00321B80" w:rsidRPr="004337DA">
        <w:rPr>
          <w:rFonts w:ascii="Times New Roman" w:hAnsi="Times New Roman" w:cs="Times New Roman"/>
          <w:color w:val="333333"/>
          <w:sz w:val="28"/>
          <w:szCs w:val="28"/>
        </w:rPr>
        <w:t xml:space="preserve">При </w:t>
      </w:r>
      <w:r w:rsidR="00321B80" w:rsidRPr="004337DA">
        <w:rPr>
          <w:rFonts w:ascii="Times New Roman" w:hAnsi="Times New Roman" w:cs="Times New Roman"/>
          <w:sz w:val="28"/>
          <w:szCs w:val="28"/>
        </w:rPr>
        <w:t>проверк</w:t>
      </w:r>
      <w:r w:rsidR="00321B80">
        <w:rPr>
          <w:rFonts w:ascii="Times New Roman" w:hAnsi="Times New Roman" w:cs="Times New Roman"/>
          <w:sz w:val="28"/>
          <w:szCs w:val="28"/>
        </w:rPr>
        <w:t>е</w:t>
      </w:r>
      <w:r w:rsidR="00321B80" w:rsidRPr="004337DA">
        <w:rPr>
          <w:rFonts w:ascii="Times New Roman" w:hAnsi="Times New Roman" w:cs="Times New Roman"/>
          <w:sz w:val="28"/>
          <w:szCs w:val="28"/>
        </w:rPr>
        <w:t xml:space="preserve"> путевых листов выявлены нарушения</w:t>
      </w:r>
      <w:r w:rsidR="000533CC">
        <w:rPr>
          <w:rFonts w:ascii="Times New Roman" w:hAnsi="Times New Roman" w:cs="Times New Roman"/>
          <w:sz w:val="28"/>
          <w:szCs w:val="28"/>
        </w:rPr>
        <w:t xml:space="preserve"> </w:t>
      </w:r>
      <w:r w:rsidR="00321B80" w:rsidRPr="004337DA">
        <w:rPr>
          <w:rFonts w:ascii="Times New Roman" w:hAnsi="Times New Roman" w:cs="Times New Roman"/>
          <w:sz w:val="28"/>
          <w:szCs w:val="28"/>
        </w:rPr>
        <w:t>п. 2 ст.9 Федерального закона</w:t>
      </w:r>
      <w:r w:rsidR="00321B80">
        <w:rPr>
          <w:rFonts w:ascii="Times New Roman" w:hAnsi="Times New Roman" w:cs="Times New Roman"/>
          <w:sz w:val="28"/>
          <w:szCs w:val="28"/>
        </w:rPr>
        <w:t xml:space="preserve"> № 402-ФЗ</w:t>
      </w:r>
      <w:r w:rsidR="00321B80" w:rsidRPr="004337DA">
        <w:rPr>
          <w:rFonts w:ascii="Times New Roman" w:hAnsi="Times New Roman" w:cs="Times New Roman"/>
          <w:sz w:val="28"/>
          <w:szCs w:val="28"/>
        </w:rPr>
        <w:t>, Приказа Минтранса России  от 18.09.08 г. № 152 «Об утверждении обязательных реквизитов и порядка заполнения путевых листов</w:t>
      </w:r>
      <w:r w:rsidR="000533CC">
        <w:rPr>
          <w:rFonts w:ascii="Times New Roman" w:hAnsi="Times New Roman" w:cs="Times New Roman"/>
          <w:sz w:val="28"/>
          <w:szCs w:val="28"/>
        </w:rPr>
        <w:t>»</w:t>
      </w:r>
      <w:r w:rsidR="00321B80" w:rsidRPr="004337DA">
        <w:rPr>
          <w:rFonts w:ascii="Times New Roman" w:hAnsi="Times New Roman" w:cs="Times New Roman"/>
          <w:sz w:val="28"/>
          <w:szCs w:val="28"/>
        </w:rPr>
        <w:t>, наличие в унифицированных формах незаполненных рекв</w:t>
      </w:r>
      <w:r w:rsidR="00321B80">
        <w:rPr>
          <w:rFonts w:ascii="Times New Roman" w:hAnsi="Times New Roman" w:cs="Times New Roman"/>
          <w:sz w:val="28"/>
          <w:szCs w:val="28"/>
        </w:rPr>
        <w:t xml:space="preserve">изитов, в </w:t>
      </w:r>
      <w:r w:rsidR="00321B80" w:rsidRPr="004337DA">
        <w:rPr>
          <w:rFonts w:ascii="Times New Roman" w:hAnsi="Times New Roman" w:cs="Times New Roman"/>
          <w:sz w:val="28"/>
          <w:szCs w:val="28"/>
        </w:rPr>
        <w:t>результате невозможно проконтролировать пробег автомобиля, а  отсутствие данных о маршруте следования не позволяет судить о факте использования автомобиля сотрудниками Администрации в служебных целях и</w:t>
      </w:r>
      <w:proofErr w:type="gramEnd"/>
      <w:r w:rsidR="00321B80" w:rsidRPr="004337DA">
        <w:rPr>
          <w:rFonts w:ascii="Times New Roman" w:hAnsi="Times New Roman" w:cs="Times New Roman"/>
          <w:sz w:val="28"/>
          <w:szCs w:val="28"/>
        </w:rPr>
        <w:t xml:space="preserve"> не подтверждает осуществленные расходы на приобретение топлива. </w:t>
      </w:r>
    </w:p>
    <w:p w:rsidR="00321B80" w:rsidRDefault="000533CC" w:rsidP="00321B8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также нарушен </w:t>
      </w:r>
      <w:r w:rsidR="00321B80">
        <w:rPr>
          <w:rFonts w:ascii="Times New Roman" w:hAnsi="Times New Roman" w:cs="Times New Roman"/>
          <w:sz w:val="28"/>
          <w:szCs w:val="28"/>
        </w:rPr>
        <w:t>п.1 ст. 9 Федерального закона № 402 –ФЗ, списано</w:t>
      </w:r>
      <w:r w:rsidR="00321B80" w:rsidRPr="00BF1D1B">
        <w:rPr>
          <w:rFonts w:ascii="Times New Roman" w:hAnsi="Times New Roman" w:cs="Times New Roman"/>
          <w:sz w:val="28"/>
          <w:szCs w:val="28"/>
        </w:rPr>
        <w:t xml:space="preserve"> дизельно</w:t>
      </w:r>
      <w:r w:rsidR="00321B80">
        <w:rPr>
          <w:rFonts w:ascii="Times New Roman" w:hAnsi="Times New Roman" w:cs="Times New Roman"/>
          <w:sz w:val="28"/>
          <w:szCs w:val="28"/>
        </w:rPr>
        <w:t>е</w:t>
      </w:r>
      <w:r w:rsidR="00321B80" w:rsidRPr="00BF1D1B">
        <w:rPr>
          <w:rFonts w:ascii="Times New Roman" w:hAnsi="Times New Roman" w:cs="Times New Roman"/>
          <w:sz w:val="28"/>
          <w:szCs w:val="28"/>
        </w:rPr>
        <w:t xml:space="preserve"> топлив</w:t>
      </w:r>
      <w:r w:rsidR="00321B80">
        <w:rPr>
          <w:rFonts w:ascii="Times New Roman" w:hAnsi="Times New Roman" w:cs="Times New Roman"/>
          <w:sz w:val="28"/>
          <w:szCs w:val="28"/>
        </w:rPr>
        <w:t>о</w:t>
      </w:r>
      <w:r w:rsidR="00321B80" w:rsidRPr="00BF1D1B">
        <w:rPr>
          <w:rFonts w:ascii="Times New Roman" w:hAnsi="Times New Roman" w:cs="Times New Roman"/>
          <w:sz w:val="28"/>
          <w:szCs w:val="28"/>
        </w:rPr>
        <w:t xml:space="preserve"> в количестве 1665,0 л на сумму 63768,76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B80">
        <w:rPr>
          <w:rFonts w:ascii="Times New Roman" w:hAnsi="Times New Roman" w:cs="Times New Roman"/>
          <w:sz w:val="28"/>
          <w:szCs w:val="28"/>
        </w:rPr>
        <w:t xml:space="preserve">в отсутствии </w:t>
      </w:r>
      <w:r w:rsidR="00321B80" w:rsidRPr="00BF1D1B">
        <w:rPr>
          <w:rFonts w:ascii="Times New Roman" w:hAnsi="Times New Roman" w:cs="Times New Roman"/>
          <w:sz w:val="28"/>
          <w:szCs w:val="28"/>
        </w:rPr>
        <w:t>путевы</w:t>
      </w:r>
      <w:r w:rsidR="00321B80">
        <w:rPr>
          <w:rFonts w:ascii="Times New Roman" w:hAnsi="Times New Roman" w:cs="Times New Roman"/>
          <w:sz w:val="28"/>
          <w:szCs w:val="28"/>
        </w:rPr>
        <w:t>х</w:t>
      </w:r>
      <w:r w:rsidR="00321B80" w:rsidRPr="00BF1D1B">
        <w:rPr>
          <w:rFonts w:ascii="Times New Roman" w:hAnsi="Times New Roman" w:cs="Times New Roman"/>
          <w:sz w:val="28"/>
          <w:szCs w:val="28"/>
        </w:rPr>
        <w:t xml:space="preserve"> лист</w:t>
      </w:r>
      <w:r w:rsidR="00321B80">
        <w:rPr>
          <w:rFonts w:ascii="Times New Roman" w:hAnsi="Times New Roman" w:cs="Times New Roman"/>
          <w:sz w:val="28"/>
          <w:szCs w:val="28"/>
        </w:rPr>
        <w:t>ов.  Ф</w:t>
      </w:r>
      <w:r w:rsidR="00321B80" w:rsidRPr="0025185A"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актическое списание ГСМ производилось с нарушением пункта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5C10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25 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Инструкции № 162н</w:t>
      </w:r>
      <w:r w:rsidR="00321B80" w:rsidRPr="005C1025">
        <w:rPr>
          <w:rFonts w:ascii="Times New Roman" w:eastAsia="Times New Roman" w:hAnsi="Times New Roman" w:cs="Times New Roman"/>
          <w:color w:val="000000"/>
          <w:sz w:val="28"/>
          <w:szCs w:val="28"/>
        </w:rPr>
        <w:t>, без учета израсходованного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бензина по путевым листам.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3A119F">
        <w:rPr>
          <w:rFonts w:ascii="Times New Roman" w:hAnsi="Times New Roman" w:cs="Times New Roman"/>
          <w:bCs/>
          <w:sz w:val="28"/>
          <w:szCs w:val="28"/>
        </w:rPr>
        <w:t xml:space="preserve">Допущено нарушение Классификатора по п.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A119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3A119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A119F">
        <w:rPr>
          <w:rFonts w:ascii="Times New Roman" w:hAnsi="Times New Roman" w:cs="Times New Roman"/>
          <w:color w:val="000000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color w:val="000000"/>
          <w:sz w:val="28"/>
          <w:szCs w:val="28"/>
        </w:rPr>
        <w:t>», в количестве 1 нарушение на сумму 63768,76 рублей.</w:t>
      </w:r>
    </w:p>
    <w:p w:rsidR="000533CC" w:rsidRDefault="000D12FF" w:rsidP="000533C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533CC">
        <w:rPr>
          <w:rFonts w:ascii="Times New Roman" w:hAnsi="Times New Roman" w:cs="Times New Roman"/>
          <w:sz w:val="28"/>
          <w:szCs w:val="28"/>
        </w:rPr>
        <w:t>5</w:t>
      </w:r>
      <w:r w:rsidR="00321B80" w:rsidRPr="003179D7">
        <w:rPr>
          <w:rFonts w:ascii="Times New Roman" w:hAnsi="Times New Roman" w:cs="Times New Roman"/>
          <w:sz w:val="28"/>
          <w:szCs w:val="28"/>
        </w:rPr>
        <w:t>. Установлены</w:t>
      </w:r>
      <w:r w:rsidR="00321B80">
        <w:rPr>
          <w:sz w:val="28"/>
          <w:szCs w:val="28"/>
        </w:rPr>
        <w:t xml:space="preserve"> </w:t>
      </w:r>
      <w:r w:rsidR="00321B80">
        <w:rPr>
          <w:rFonts w:ascii="Times New Roman" w:hAnsi="Times New Roman"/>
          <w:sz w:val="28"/>
          <w:szCs w:val="28"/>
        </w:rPr>
        <w:t xml:space="preserve">нарушения </w:t>
      </w:r>
      <w:r w:rsidR="000533CC">
        <w:rPr>
          <w:rFonts w:ascii="Times New Roman" w:hAnsi="Times New Roman" w:cs="Times New Roman"/>
          <w:sz w:val="28"/>
          <w:szCs w:val="28"/>
        </w:rPr>
        <w:t xml:space="preserve">п. 2 </w:t>
      </w:r>
      <w:r w:rsidR="000533CC" w:rsidRPr="00984E0E">
        <w:rPr>
          <w:rFonts w:ascii="Times New Roman" w:hAnsi="Times New Roman" w:cs="Times New Roman"/>
          <w:sz w:val="28"/>
          <w:szCs w:val="28"/>
        </w:rPr>
        <w:t>ст. 9</w:t>
      </w:r>
      <w:r w:rsidR="000533CC">
        <w:rPr>
          <w:rFonts w:ascii="Times New Roman" w:hAnsi="Times New Roman" w:cs="Times New Roman"/>
          <w:sz w:val="28"/>
          <w:szCs w:val="28"/>
        </w:rPr>
        <w:t xml:space="preserve"> </w:t>
      </w:r>
      <w:r w:rsidR="00321B80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215AAE">
        <w:rPr>
          <w:rFonts w:ascii="Times New Roman" w:hAnsi="Times New Roman"/>
          <w:sz w:val="28"/>
          <w:szCs w:val="28"/>
        </w:rPr>
        <w:t>№ 402-ФЗ</w:t>
      </w:r>
      <w:r w:rsidR="00321B80" w:rsidRPr="001B58F5">
        <w:rPr>
          <w:rFonts w:ascii="Times New Roman" w:hAnsi="Times New Roman"/>
          <w:sz w:val="28"/>
          <w:szCs w:val="28"/>
        </w:rPr>
        <w:t>, Инструкции № 157н</w:t>
      </w:r>
      <w:r w:rsidR="00321B80">
        <w:rPr>
          <w:rFonts w:ascii="Times New Roman" w:hAnsi="Times New Roman"/>
          <w:sz w:val="28"/>
          <w:szCs w:val="28"/>
        </w:rPr>
        <w:t>,</w:t>
      </w:r>
      <w:r w:rsidR="00321B80" w:rsidRPr="001B58F5">
        <w:rPr>
          <w:rFonts w:ascii="Times New Roman" w:hAnsi="Times New Roman"/>
          <w:sz w:val="28"/>
          <w:szCs w:val="28"/>
        </w:rPr>
        <w:t xml:space="preserve"> в части принятия к исполнению и бухгалтерскому учету документов</w:t>
      </w:r>
      <w:r w:rsidR="00321B80">
        <w:rPr>
          <w:rFonts w:ascii="Times New Roman" w:hAnsi="Times New Roman"/>
          <w:sz w:val="28"/>
          <w:szCs w:val="28"/>
        </w:rPr>
        <w:t xml:space="preserve"> </w:t>
      </w:r>
      <w:r w:rsidR="00321B80" w:rsidRPr="001B58F5">
        <w:rPr>
          <w:rFonts w:ascii="Times New Roman" w:hAnsi="Times New Roman"/>
          <w:sz w:val="28"/>
          <w:szCs w:val="28"/>
        </w:rPr>
        <w:t>без запол</w:t>
      </w:r>
      <w:r w:rsidR="00321B80">
        <w:rPr>
          <w:rFonts w:ascii="Times New Roman" w:hAnsi="Times New Roman"/>
          <w:sz w:val="28"/>
          <w:szCs w:val="28"/>
        </w:rPr>
        <w:t>ненных обязательных реквизитов</w:t>
      </w:r>
      <w:r w:rsidR="000533CC">
        <w:rPr>
          <w:rFonts w:ascii="Times New Roman" w:hAnsi="Times New Roman"/>
          <w:sz w:val="28"/>
          <w:szCs w:val="28"/>
        </w:rPr>
        <w:t>:</w:t>
      </w:r>
    </w:p>
    <w:p w:rsidR="000533CC" w:rsidRDefault="000533CC" w:rsidP="00053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B80">
        <w:rPr>
          <w:rFonts w:ascii="Times New Roman" w:hAnsi="Times New Roman"/>
          <w:sz w:val="28"/>
          <w:szCs w:val="28"/>
        </w:rPr>
        <w:t xml:space="preserve"> в авансовых отчетах периодически не указывается дата утверждения авансового отчета, авансовый отчет № 1 от 31.05.2016г. в сумме 5000,0 руб. не подписан Главой поселения.</w:t>
      </w:r>
      <w:r w:rsidRPr="00053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33CC" w:rsidRDefault="000533CC" w:rsidP="00053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актах о списании материальных запасов (ф. 0504230) в проверяемом периоде периодически оформлялись без заполнения обязательных реквизитов, а именно: отсутствует дата утверждения и дата заполнения, заключение комиссии, состав комиссии, подписи комиссии и руководителя, содержание факта хозяйственной жизни (наименование списанных материальных запасов).</w:t>
      </w:r>
    </w:p>
    <w:p w:rsidR="00321B80" w:rsidRDefault="00215AAE" w:rsidP="00321B80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17</w:t>
      </w:r>
      <w:r w:rsidR="00321B80">
        <w:rPr>
          <w:rFonts w:ascii="Times New Roman" w:hAnsi="Times New Roman"/>
          <w:bCs/>
          <w:snapToGrid w:val="0"/>
          <w:sz w:val="28"/>
          <w:szCs w:val="28"/>
        </w:rPr>
        <w:t xml:space="preserve">. В нарушении </w:t>
      </w:r>
      <w:r w:rsidR="00321B80" w:rsidRPr="00557D08">
        <w:rPr>
          <w:rFonts w:ascii="Times New Roman" w:hAnsi="Times New Roman"/>
          <w:bCs/>
          <w:snapToGrid w:val="0"/>
          <w:sz w:val="28"/>
          <w:szCs w:val="28"/>
        </w:rPr>
        <w:t xml:space="preserve">ст. 10  </w:t>
      </w:r>
      <w:r w:rsidR="00321B80" w:rsidRPr="00557D08">
        <w:rPr>
          <w:rFonts w:ascii="Times New Roman" w:hAnsi="Times New Roman"/>
          <w:sz w:val="28"/>
          <w:szCs w:val="28"/>
        </w:rPr>
        <w:t>Федерального</w:t>
      </w:r>
      <w:r w:rsidR="00321B80" w:rsidRPr="001B58F5">
        <w:rPr>
          <w:rFonts w:ascii="Times New Roman" w:hAnsi="Times New Roman"/>
          <w:sz w:val="28"/>
          <w:szCs w:val="28"/>
        </w:rPr>
        <w:t xml:space="preserve"> закона от 06.12.2011 года № 402-ФЗ «О бухгалтерском учете», </w:t>
      </w:r>
      <w:r w:rsidR="00321B80">
        <w:rPr>
          <w:rFonts w:ascii="Times New Roman" w:hAnsi="Times New Roman"/>
          <w:sz w:val="28"/>
          <w:szCs w:val="28"/>
        </w:rPr>
        <w:t>журналы операций № 3 «Расчеты с подотчетными лицами» за период апрель, июль, август, сентябрь, ноябрь 2016год, июль, август, сентябрь 2017год, январь, март, апрель, июнь 2018года отсутствуют.</w:t>
      </w:r>
      <w:r w:rsidR="00321B80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321B80" w:rsidRDefault="00321B80" w:rsidP="00321B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</w:t>
      </w:r>
      <w:r w:rsidRPr="00FF05AF">
        <w:rPr>
          <w:rFonts w:ascii="Times New Roman" w:hAnsi="Times New Roman" w:cs="Times New Roman"/>
          <w:color w:val="333333"/>
          <w:sz w:val="28"/>
          <w:szCs w:val="28"/>
        </w:rPr>
        <w:t>Допущено нарушение Классификатора по п.2.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FF05AF">
        <w:rPr>
          <w:rFonts w:ascii="Times New Roman" w:hAnsi="Times New Roman" w:cs="Times New Roman"/>
          <w:color w:val="333333"/>
          <w:sz w:val="28"/>
          <w:szCs w:val="28"/>
        </w:rPr>
        <w:t>. «</w:t>
      </w:r>
      <w:r>
        <w:rPr>
          <w:rFonts w:ascii="Times New Roman" w:hAnsi="Times New Roman" w:cs="Times New Roman"/>
          <w:color w:val="333333"/>
          <w:sz w:val="28"/>
          <w:szCs w:val="28"/>
        </w:rPr>
        <w:t>Н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>арушение требований, предъявляемых к регистру бухгалтерского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учета» -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F05AF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0533CC" w:rsidRDefault="00215AAE" w:rsidP="00321B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18</w:t>
      </w:r>
      <w:r w:rsidR="00321B80">
        <w:rPr>
          <w:rFonts w:ascii="Times New Roman" w:hAnsi="Times New Roman"/>
          <w:bCs/>
          <w:snapToGrid w:val="0"/>
          <w:sz w:val="28"/>
          <w:szCs w:val="28"/>
        </w:rPr>
        <w:t xml:space="preserve">. </w:t>
      </w:r>
      <w:r w:rsidR="00321B80" w:rsidRPr="001B58F5">
        <w:rPr>
          <w:rFonts w:ascii="Times New Roman" w:hAnsi="Times New Roman"/>
          <w:sz w:val="28"/>
          <w:szCs w:val="28"/>
        </w:rPr>
        <w:t>В  проверяемом периоде  201</w:t>
      </w:r>
      <w:r w:rsidR="00321B80">
        <w:rPr>
          <w:rFonts w:ascii="Times New Roman" w:hAnsi="Times New Roman"/>
          <w:sz w:val="28"/>
          <w:szCs w:val="28"/>
        </w:rPr>
        <w:t>6</w:t>
      </w:r>
      <w:r w:rsidR="00321B80" w:rsidRPr="001B58F5">
        <w:rPr>
          <w:rFonts w:ascii="Times New Roman" w:hAnsi="Times New Roman"/>
          <w:sz w:val="28"/>
          <w:szCs w:val="28"/>
        </w:rPr>
        <w:t>-201</w:t>
      </w:r>
      <w:r w:rsidR="00321B80">
        <w:rPr>
          <w:rFonts w:ascii="Times New Roman" w:hAnsi="Times New Roman"/>
          <w:sz w:val="28"/>
          <w:szCs w:val="28"/>
        </w:rPr>
        <w:t>8</w:t>
      </w:r>
      <w:r w:rsidR="00321B80" w:rsidRPr="001B58F5">
        <w:rPr>
          <w:rFonts w:ascii="Times New Roman" w:hAnsi="Times New Roman"/>
          <w:sz w:val="28"/>
          <w:szCs w:val="28"/>
        </w:rPr>
        <w:t xml:space="preserve"> гг.</w:t>
      </w:r>
      <w:r w:rsidR="00321B80">
        <w:rPr>
          <w:rFonts w:ascii="Times New Roman" w:hAnsi="Times New Roman"/>
          <w:sz w:val="28"/>
          <w:szCs w:val="28"/>
        </w:rPr>
        <w:t xml:space="preserve"> </w:t>
      </w:r>
      <w:r w:rsidR="00321B80" w:rsidRPr="001B58F5">
        <w:rPr>
          <w:rFonts w:ascii="Times New Roman" w:hAnsi="Times New Roman"/>
          <w:sz w:val="28"/>
          <w:szCs w:val="28"/>
        </w:rPr>
        <w:t>выделялис</w:t>
      </w:r>
      <w:r w:rsidR="00321B80">
        <w:rPr>
          <w:rFonts w:ascii="Times New Roman" w:hAnsi="Times New Roman"/>
          <w:sz w:val="28"/>
          <w:szCs w:val="28"/>
        </w:rPr>
        <w:t xml:space="preserve">ь денежные средства без правового </w:t>
      </w:r>
      <w:r w:rsidR="000533CC">
        <w:rPr>
          <w:rFonts w:ascii="Times New Roman" w:hAnsi="Times New Roman"/>
          <w:sz w:val="28"/>
          <w:szCs w:val="28"/>
        </w:rPr>
        <w:t>основания:</w:t>
      </w:r>
    </w:p>
    <w:p w:rsidR="000533CC" w:rsidRDefault="000533CC" w:rsidP="0032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1B80">
        <w:rPr>
          <w:rFonts w:ascii="Times New Roman" w:hAnsi="Times New Roman" w:cs="Times New Roman"/>
          <w:sz w:val="28"/>
          <w:szCs w:val="28"/>
        </w:rPr>
        <w:t xml:space="preserve"> в отсутствии </w:t>
      </w:r>
      <w:r w:rsidR="00321B80">
        <w:rPr>
          <w:rFonts w:ascii="Times New Roman" w:hAnsi="Times New Roman"/>
          <w:sz w:val="28"/>
          <w:szCs w:val="28"/>
        </w:rPr>
        <w:t>Распоряжения</w:t>
      </w:r>
      <w:r w:rsidR="00321B80" w:rsidRPr="00E6133F">
        <w:rPr>
          <w:rFonts w:ascii="Times New Roman" w:hAnsi="Times New Roman"/>
          <w:sz w:val="28"/>
          <w:szCs w:val="28"/>
        </w:rPr>
        <w:t xml:space="preserve"> </w:t>
      </w:r>
      <w:r w:rsidR="00321B80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>Администрации о выдаче средств</w:t>
      </w:r>
      <w:r w:rsidR="005510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1B80">
        <w:rPr>
          <w:rFonts w:ascii="Times New Roman" w:hAnsi="Times New Roman"/>
          <w:sz w:val="28"/>
          <w:szCs w:val="28"/>
        </w:rPr>
        <w:t xml:space="preserve">для оплаты </w:t>
      </w:r>
      <w:r w:rsidR="00321B80" w:rsidRPr="001B58F5">
        <w:rPr>
          <w:rFonts w:ascii="Times New Roman" w:hAnsi="Times New Roman"/>
          <w:sz w:val="28"/>
          <w:szCs w:val="28"/>
        </w:rPr>
        <w:t>мобильной сотовой связи</w:t>
      </w:r>
      <w:r w:rsidR="00321B80">
        <w:rPr>
          <w:rFonts w:ascii="Times New Roman" w:hAnsi="Times New Roman"/>
          <w:sz w:val="28"/>
          <w:szCs w:val="28"/>
        </w:rPr>
        <w:t xml:space="preserve"> главному бухгалтеру и специалисту, о</w:t>
      </w:r>
      <w:r w:rsidR="00321B80" w:rsidRPr="001B58F5">
        <w:rPr>
          <w:rFonts w:ascii="Times New Roman" w:hAnsi="Times New Roman"/>
          <w:sz w:val="28"/>
          <w:szCs w:val="28"/>
        </w:rPr>
        <w:t>бщая сумма средств составила</w:t>
      </w:r>
      <w:r w:rsidR="00321B80">
        <w:rPr>
          <w:rFonts w:ascii="Times New Roman" w:hAnsi="Times New Roman"/>
          <w:sz w:val="28"/>
          <w:szCs w:val="28"/>
        </w:rPr>
        <w:t xml:space="preserve"> 12500,0 руб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321B80" w:rsidRDefault="000533CC" w:rsidP="00321B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1B80" w:rsidRPr="00785146">
        <w:rPr>
          <w:rFonts w:ascii="Times New Roman" w:hAnsi="Times New Roman" w:cs="Times New Roman"/>
          <w:sz w:val="28"/>
          <w:szCs w:val="28"/>
        </w:rPr>
        <w:t xml:space="preserve"> </w:t>
      </w:r>
      <w:r w:rsidR="00321B80">
        <w:rPr>
          <w:rFonts w:ascii="Times New Roman" w:hAnsi="Times New Roman" w:cs="Times New Roman"/>
          <w:sz w:val="28"/>
          <w:szCs w:val="28"/>
        </w:rPr>
        <w:t>не прилагаются ведомости выдачи средств на питание сп</w:t>
      </w:r>
      <w:r w:rsidR="00215AAE">
        <w:rPr>
          <w:rFonts w:ascii="Times New Roman" w:hAnsi="Times New Roman" w:cs="Times New Roman"/>
          <w:sz w:val="28"/>
          <w:szCs w:val="28"/>
        </w:rPr>
        <w:t>ортсменов, п</w:t>
      </w:r>
      <w:r w:rsidR="00321B80">
        <w:rPr>
          <w:rFonts w:ascii="Times New Roman" w:hAnsi="Times New Roman" w:cs="Times New Roman"/>
          <w:sz w:val="28"/>
          <w:szCs w:val="28"/>
        </w:rPr>
        <w:t>оложения о проведении районных спортивных мероприятий, порядок (положение) о списании средств на  проведение спортивных мероприятий</w:t>
      </w:r>
      <w:proofErr w:type="gramStart"/>
      <w:r w:rsidR="00321B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B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21B80" w:rsidRPr="001B58F5">
        <w:rPr>
          <w:rFonts w:ascii="Times New Roman" w:hAnsi="Times New Roman"/>
          <w:sz w:val="28"/>
          <w:szCs w:val="28"/>
        </w:rPr>
        <w:t xml:space="preserve">бщая сумма </w:t>
      </w:r>
      <w:r w:rsidR="00321B80">
        <w:rPr>
          <w:rFonts w:ascii="Times New Roman" w:hAnsi="Times New Roman"/>
          <w:sz w:val="28"/>
          <w:szCs w:val="28"/>
        </w:rPr>
        <w:t>для выдачи средств на</w:t>
      </w:r>
      <w:r w:rsidR="00321B80">
        <w:rPr>
          <w:rFonts w:ascii="Times New Roman" w:hAnsi="Times New Roman" w:cs="Times New Roman"/>
          <w:sz w:val="28"/>
          <w:szCs w:val="28"/>
        </w:rPr>
        <w:t xml:space="preserve"> питание спортсменов</w:t>
      </w:r>
      <w:r w:rsidR="00321B80" w:rsidRPr="001B58F5">
        <w:rPr>
          <w:rFonts w:ascii="Times New Roman" w:hAnsi="Times New Roman"/>
          <w:sz w:val="28"/>
          <w:szCs w:val="28"/>
        </w:rPr>
        <w:t xml:space="preserve"> составила</w:t>
      </w:r>
      <w:r w:rsidR="00321B80">
        <w:rPr>
          <w:rFonts w:ascii="Times New Roman" w:hAnsi="Times New Roman"/>
          <w:sz w:val="28"/>
          <w:szCs w:val="28"/>
        </w:rPr>
        <w:t xml:space="preserve"> 14000,0 руб.</w:t>
      </w:r>
    </w:p>
    <w:p w:rsidR="00321B80" w:rsidRDefault="000533CC" w:rsidP="00215AAE">
      <w:pPr>
        <w:spacing w:after="0"/>
        <w:jc w:val="both"/>
        <w:rPr>
          <w:rFonts w:ascii="Times New Roman" w:eastAsia="FreeSans" w:hAnsi="Times New Roman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19</w:t>
      </w:r>
      <w:r w:rsidR="00321B80">
        <w:rPr>
          <w:rFonts w:ascii="Times New Roman" w:hAnsi="Times New Roman"/>
          <w:bCs/>
          <w:snapToGrid w:val="0"/>
          <w:sz w:val="28"/>
          <w:szCs w:val="28"/>
        </w:rPr>
        <w:t>. С</w:t>
      </w:r>
      <w:r w:rsidR="00321B80">
        <w:rPr>
          <w:rFonts w:ascii="Times New Roman" w:eastAsia="FreeSans" w:hAnsi="Times New Roman"/>
          <w:sz w:val="28"/>
          <w:szCs w:val="28"/>
        </w:rPr>
        <w:t xml:space="preserve">труктура аппарата Администрации утверждена </w:t>
      </w:r>
      <w:r w:rsidR="00321B80" w:rsidRPr="00776CFE">
        <w:rPr>
          <w:rFonts w:ascii="Times New Roman" w:eastAsia="FreeSans" w:hAnsi="Times New Roman"/>
          <w:sz w:val="28"/>
          <w:szCs w:val="28"/>
        </w:rPr>
        <w:t>Решени</w:t>
      </w:r>
      <w:r w:rsidR="00321B80">
        <w:rPr>
          <w:rFonts w:ascii="Times New Roman" w:eastAsia="FreeSans" w:hAnsi="Times New Roman"/>
          <w:sz w:val="28"/>
          <w:szCs w:val="28"/>
        </w:rPr>
        <w:t>ем</w:t>
      </w:r>
      <w:r w:rsidR="00321B80" w:rsidRPr="00776CFE">
        <w:rPr>
          <w:rFonts w:ascii="Times New Roman" w:eastAsia="FreeSans" w:hAnsi="Times New Roman"/>
          <w:sz w:val="28"/>
          <w:szCs w:val="28"/>
        </w:rPr>
        <w:t xml:space="preserve"> </w:t>
      </w:r>
      <w:r w:rsidR="00321B80">
        <w:rPr>
          <w:rFonts w:ascii="Times New Roman" w:eastAsia="FreeSans" w:hAnsi="Times New Roman"/>
          <w:sz w:val="28"/>
          <w:szCs w:val="28"/>
        </w:rPr>
        <w:t>Совета депутатов</w:t>
      </w:r>
      <w:r w:rsidR="00321B80" w:rsidRPr="00776CFE">
        <w:rPr>
          <w:rFonts w:ascii="Times New Roman" w:eastAsia="FreeSans" w:hAnsi="Times New Roman"/>
          <w:sz w:val="28"/>
          <w:szCs w:val="28"/>
        </w:rPr>
        <w:t xml:space="preserve"> муниципального образования от </w:t>
      </w:r>
      <w:r w:rsidR="00321B80">
        <w:rPr>
          <w:rFonts w:ascii="Times New Roman" w:eastAsia="FreeSans" w:hAnsi="Times New Roman"/>
          <w:sz w:val="28"/>
          <w:szCs w:val="28"/>
        </w:rPr>
        <w:t>29.12</w:t>
      </w:r>
      <w:r w:rsidR="00321B80" w:rsidRPr="00776CFE">
        <w:rPr>
          <w:rFonts w:ascii="Times New Roman" w:eastAsia="FreeSans" w:hAnsi="Times New Roman"/>
          <w:sz w:val="28"/>
          <w:szCs w:val="28"/>
        </w:rPr>
        <w:t>.201</w:t>
      </w:r>
      <w:r w:rsidR="00321B80">
        <w:rPr>
          <w:rFonts w:ascii="Times New Roman" w:eastAsia="FreeSans" w:hAnsi="Times New Roman"/>
          <w:sz w:val="28"/>
          <w:szCs w:val="28"/>
        </w:rPr>
        <w:t>4г.</w:t>
      </w:r>
      <w:r w:rsidR="00321B80" w:rsidRPr="00776CFE">
        <w:rPr>
          <w:rFonts w:ascii="Times New Roman" w:eastAsia="FreeSans" w:hAnsi="Times New Roman"/>
          <w:sz w:val="28"/>
          <w:szCs w:val="28"/>
        </w:rPr>
        <w:t xml:space="preserve"> № </w:t>
      </w:r>
      <w:r w:rsidR="00321B80">
        <w:rPr>
          <w:rFonts w:ascii="Times New Roman" w:eastAsia="FreeSans" w:hAnsi="Times New Roman"/>
          <w:sz w:val="28"/>
          <w:szCs w:val="28"/>
        </w:rPr>
        <w:t>11-2,</w:t>
      </w:r>
      <w:r w:rsidR="00321B80" w:rsidRPr="00776CFE">
        <w:rPr>
          <w:rFonts w:ascii="Times New Roman" w:eastAsia="FreeSans" w:hAnsi="Times New Roman"/>
          <w:sz w:val="28"/>
          <w:szCs w:val="28"/>
        </w:rPr>
        <w:t xml:space="preserve"> </w:t>
      </w:r>
      <w:r w:rsidR="00321B80">
        <w:rPr>
          <w:rFonts w:ascii="Times New Roman" w:eastAsia="FreeSans" w:hAnsi="Times New Roman"/>
          <w:sz w:val="28"/>
          <w:szCs w:val="28"/>
        </w:rPr>
        <w:t xml:space="preserve"> с тех пор не  актуализирована. В утвержденной структуре отсутствуют следующие специалисты:</w:t>
      </w:r>
      <w:r w:rsidR="00321B80" w:rsidRPr="00A203B6">
        <w:rPr>
          <w:rFonts w:ascii="Times New Roman" w:eastAsia="FreeSans" w:hAnsi="Times New Roman"/>
          <w:sz w:val="28"/>
          <w:szCs w:val="28"/>
        </w:rPr>
        <w:t xml:space="preserve"> </w:t>
      </w:r>
      <w:r w:rsidR="00321B80">
        <w:rPr>
          <w:rFonts w:ascii="Times New Roman" w:eastAsia="FreeSans" w:hAnsi="Times New Roman"/>
          <w:sz w:val="28"/>
          <w:szCs w:val="28"/>
        </w:rPr>
        <w:t>методист по спорту, специалист по воинскому учету, обслуживающий персонал не расписан по наименованиям.</w:t>
      </w:r>
    </w:p>
    <w:p w:rsidR="000533CC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FreeSans" w:hAnsi="Times New Roman"/>
          <w:sz w:val="28"/>
          <w:szCs w:val="28"/>
        </w:rPr>
        <w:t>2</w:t>
      </w:r>
      <w:r w:rsidR="000533CC">
        <w:rPr>
          <w:rFonts w:ascii="Times New Roman" w:eastAsia="FreeSans" w:hAnsi="Times New Roman"/>
          <w:sz w:val="28"/>
          <w:szCs w:val="28"/>
        </w:rPr>
        <w:t>0</w:t>
      </w:r>
      <w:r>
        <w:rPr>
          <w:rFonts w:ascii="Times New Roman" w:eastAsia="FreeSans" w:hAnsi="Times New Roman"/>
          <w:sz w:val="28"/>
          <w:szCs w:val="28"/>
        </w:rPr>
        <w:t xml:space="preserve">. </w:t>
      </w:r>
      <w:r w:rsidR="00A26C75">
        <w:rPr>
          <w:rFonts w:ascii="Times New Roman" w:eastAsia="FreeSans" w:hAnsi="Times New Roman"/>
          <w:sz w:val="28"/>
          <w:szCs w:val="28"/>
        </w:rPr>
        <w:t>В п</w:t>
      </w:r>
      <w:r>
        <w:rPr>
          <w:rFonts w:ascii="Times New Roman" w:eastAsia="FreeSans" w:hAnsi="Times New Roman"/>
          <w:sz w:val="28"/>
          <w:szCs w:val="28"/>
        </w:rPr>
        <w:t>оложения</w:t>
      </w:r>
      <w:r w:rsidR="00A26C75">
        <w:rPr>
          <w:rFonts w:ascii="Times New Roman" w:eastAsia="FreeSans" w:hAnsi="Times New Roman"/>
          <w:sz w:val="28"/>
          <w:szCs w:val="28"/>
        </w:rPr>
        <w:t>х</w:t>
      </w:r>
      <w:r>
        <w:rPr>
          <w:rFonts w:ascii="Times New Roman" w:eastAsia="FreeSans" w:hAnsi="Times New Roman"/>
          <w:sz w:val="28"/>
          <w:szCs w:val="28"/>
        </w:rPr>
        <w:t xml:space="preserve"> регламентирующи</w:t>
      </w:r>
      <w:r w:rsidR="00A26C75">
        <w:rPr>
          <w:rFonts w:ascii="Times New Roman" w:eastAsia="FreeSans" w:hAnsi="Times New Roman"/>
          <w:sz w:val="28"/>
          <w:szCs w:val="28"/>
        </w:rPr>
        <w:t xml:space="preserve">х оплату труда </w:t>
      </w:r>
      <w:r>
        <w:rPr>
          <w:rFonts w:ascii="Times New Roman" w:hAnsi="Times New Roman" w:cs="Times New Roman"/>
          <w:color w:val="000000"/>
          <w:sz w:val="28"/>
          <w:szCs w:val="28"/>
        </w:rPr>
        <w:t>не разработаны и не утверждены размеры</w:t>
      </w:r>
      <w:r w:rsidR="0053398C">
        <w:rPr>
          <w:rFonts w:ascii="Times New Roman" w:hAnsi="Times New Roman" w:cs="Times New Roman"/>
          <w:color w:val="000000"/>
          <w:sz w:val="28"/>
          <w:szCs w:val="28"/>
        </w:rPr>
        <w:t xml:space="preserve"> денежного вознаграждения,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должностных окладов, ежемесячных и иных дополнительных выплат работникам. </w:t>
      </w:r>
    </w:p>
    <w:p w:rsidR="00321B80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0533C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Pr="009C0D62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проверяемом периоде </w:t>
      </w:r>
      <w:r>
        <w:rPr>
          <w:rFonts w:ascii="Times New Roman" w:hAnsi="Times New Roman" w:cs="Times New Roman"/>
          <w:sz w:val="28"/>
          <w:szCs w:val="28"/>
        </w:rPr>
        <w:t>штатные расписания, не</w:t>
      </w:r>
      <w:r w:rsidRPr="009C0D62">
        <w:rPr>
          <w:rFonts w:ascii="Times New Roman" w:hAnsi="Times New Roman" w:cs="Times New Roman"/>
          <w:sz w:val="28"/>
          <w:szCs w:val="28"/>
        </w:rPr>
        <w:t xml:space="preserve">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D62">
        <w:rPr>
          <w:rFonts w:ascii="Times New Roman" w:hAnsi="Times New Roman" w:cs="Times New Roman"/>
          <w:sz w:val="28"/>
          <w:szCs w:val="28"/>
        </w:rPr>
        <w:t>Глав</w:t>
      </w:r>
      <w:r w:rsidR="00A26C75">
        <w:rPr>
          <w:rFonts w:ascii="Times New Roman" w:hAnsi="Times New Roman" w:cs="Times New Roman"/>
          <w:sz w:val="28"/>
          <w:szCs w:val="28"/>
        </w:rPr>
        <w:t>ой</w:t>
      </w:r>
      <w:r w:rsidRPr="009C0D6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B80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533CC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Выявлены нарушения при заключении </w:t>
      </w:r>
      <w:r w:rsidRPr="00F74B35"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74B35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>ов с работниками Администрации</w:t>
      </w:r>
      <w:r w:rsidRPr="00F74B35">
        <w:rPr>
          <w:rFonts w:ascii="Times New Roman" w:hAnsi="Times New Roman" w:cs="Times New Roman"/>
          <w:sz w:val="28"/>
          <w:szCs w:val="28"/>
        </w:rPr>
        <w:t>:</w:t>
      </w:r>
    </w:p>
    <w:p w:rsidR="00321B80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4B35">
        <w:rPr>
          <w:rFonts w:ascii="Times New Roman" w:hAnsi="Times New Roman" w:cs="Times New Roman"/>
          <w:sz w:val="28"/>
          <w:szCs w:val="28"/>
        </w:rPr>
        <w:t xml:space="preserve"> трудовые договоры заключаются с нарушением требований ст.57 ТК РФ, а именно: в трудовых договорах отсутствуют условия оплаты труда (в том числе размер тарифной ставки или оклада (должностного оклада) работника, доплаты, надбавки и поощрительные выплаты); </w:t>
      </w:r>
    </w:p>
    <w:p w:rsidR="00321B80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74B35">
        <w:rPr>
          <w:rFonts w:ascii="Times New Roman" w:hAnsi="Times New Roman" w:cs="Times New Roman"/>
          <w:sz w:val="28"/>
          <w:szCs w:val="28"/>
        </w:rPr>
        <w:t>- трудовая функция (работа по должности) указана не в соответствии со штатным расписанием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F08C7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74B35">
        <w:rPr>
          <w:rFonts w:ascii="Times New Roman" w:hAnsi="Times New Roman" w:cs="Times New Roman"/>
          <w:sz w:val="28"/>
          <w:szCs w:val="28"/>
        </w:rPr>
        <w:t xml:space="preserve"> в нарушение требований ст.67 ТК РФ получение работником экземпляра трудового договора не подтверждено подписью работника на экземпляре трудового договора, хранящемся у работодателя</w:t>
      </w:r>
      <w:r w:rsidR="00FF08C7">
        <w:rPr>
          <w:rFonts w:ascii="Times New Roman" w:hAnsi="Times New Roman" w:cs="Times New Roman"/>
          <w:sz w:val="28"/>
          <w:szCs w:val="28"/>
        </w:rPr>
        <w:t>;</w:t>
      </w:r>
    </w:p>
    <w:p w:rsidR="00321B80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7DA0">
        <w:rPr>
          <w:rFonts w:ascii="Times New Roman" w:hAnsi="Times New Roman" w:cs="Times New Roman"/>
          <w:sz w:val="28"/>
          <w:szCs w:val="28"/>
        </w:rPr>
        <w:t xml:space="preserve">в нарушении ст. </w:t>
      </w:r>
      <w:r>
        <w:rPr>
          <w:rFonts w:ascii="Times New Roman" w:hAnsi="Times New Roman" w:cs="Times New Roman"/>
          <w:sz w:val="28"/>
          <w:szCs w:val="28"/>
        </w:rPr>
        <w:t xml:space="preserve">60.2, 151 ТК РФ не заключались </w:t>
      </w:r>
      <w:r w:rsidRPr="00FF7DA0">
        <w:rPr>
          <w:rFonts w:ascii="Times New Roman" w:hAnsi="Times New Roman" w:cs="Times New Roman"/>
          <w:sz w:val="28"/>
          <w:szCs w:val="28"/>
        </w:rPr>
        <w:t>дополнительное соглашение к т</w:t>
      </w:r>
      <w:r>
        <w:rPr>
          <w:rFonts w:ascii="Times New Roman" w:hAnsi="Times New Roman" w:cs="Times New Roman"/>
          <w:sz w:val="28"/>
          <w:szCs w:val="28"/>
        </w:rPr>
        <w:t>рудовому договору с работником</w:t>
      </w:r>
      <w:r w:rsidR="00FF08C7">
        <w:rPr>
          <w:rFonts w:ascii="Times New Roman" w:hAnsi="Times New Roman" w:cs="Times New Roman"/>
          <w:sz w:val="28"/>
          <w:szCs w:val="28"/>
        </w:rPr>
        <w:t>.</w:t>
      </w:r>
      <w:r w:rsidRPr="00FF7D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80" w:rsidRDefault="00FF08C7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Частично н</w:t>
      </w:r>
      <w:r w:rsidR="00321B80">
        <w:rPr>
          <w:rFonts w:ascii="Times New Roman" w:hAnsi="Times New Roman" w:cs="Times New Roman"/>
          <w:sz w:val="28"/>
          <w:szCs w:val="28"/>
        </w:rPr>
        <w:t>е представлены трудовые договора</w:t>
      </w:r>
      <w:r>
        <w:rPr>
          <w:rFonts w:ascii="Times New Roman" w:hAnsi="Times New Roman" w:cs="Times New Roman"/>
          <w:sz w:val="28"/>
          <w:szCs w:val="28"/>
        </w:rPr>
        <w:t xml:space="preserve"> на работников администрации.</w:t>
      </w:r>
    </w:p>
    <w:p w:rsidR="00321B80" w:rsidRDefault="00321B80" w:rsidP="00321B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533C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Во всех распоряжениях о приеме на работу</w:t>
      </w:r>
      <w:r w:rsidRPr="00806A22">
        <w:rPr>
          <w:rFonts w:ascii="Times New Roman" w:hAnsi="Times New Roman" w:cs="Times New Roman"/>
          <w:sz w:val="28"/>
          <w:szCs w:val="28"/>
        </w:rPr>
        <w:t xml:space="preserve"> отсутствует ссылка на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06A22">
        <w:rPr>
          <w:rFonts w:ascii="Times New Roman" w:hAnsi="Times New Roman" w:cs="Times New Roman"/>
          <w:sz w:val="28"/>
          <w:szCs w:val="28"/>
        </w:rPr>
        <w:t>аконодательную базу: ТК РФ, нормативно правовые документы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06A22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321B80" w:rsidRPr="000533CC" w:rsidRDefault="00321B80" w:rsidP="00321B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33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5F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533CC">
        <w:rPr>
          <w:rFonts w:ascii="Times New Roman" w:hAnsi="Times New Roman"/>
          <w:color w:val="000000"/>
          <w:sz w:val="28"/>
          <w:szCs w:val="28"/>
        </w:rPr>
        <w:t>В нарушении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 об оплате труда выборных должностных лиц местного самоуправления, осуществляющих свои полномочия на постоянной основе, утвержденного Решением сессии совета депутатов № 11-59 от 09.11.2011г., начислена ежемесячная премия главе Администрации на общую сумму 54815,24 руб. с </w:t>
      </w:r>
      <w:r w:rsidRPr="002D055D">
        <w:rPr>
          <w:rFonts w:ascii="Times New Roman" w:hAnsi="Times New Roman"/>
          <w:sz w:val="28"/>
          <w:szCs w:val="28"/>
        </w:rPr>
        <w:t>учетом начисления на ФОТ в размере 30,2% в сумме</w:t>
      </w:r>
      <w:r>
        <w:rPr>
          <w:rFonts w:ascii="Times New Roman" w:hAnsi="Times New Roman"/>
          <w:sz w:val="28"/>
          <w:szCs w:val="28"/>
        </w:rPr>
        <w:t xml:space="preserve"> 71369,44 руб.</w:t>
      </w:r>
    </w:p>
    <w:p w:rsidR="00321B80" w:rsidRDefault="00321B80" w:rsidP="00321B8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A54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Классификатора нарушений </w:t>
      </w:r>
      <w:r w:rsidRPr="006F5E04">
        <w:rPr>
          <w:rFonts w:ascii="Times New Roman" w:hAnsi="Times New Roman" w:cs="Times New Roman"/>
          <w:bCs/>
          <w:sz w:val="28"/>
          <w:szCs w:val="28"/>
        </w:rPr>
        <w:t>по п.</w:t>
      </w:r>
      <w:r>
        <w:rPr>
          <w:rFonts w:ascii="Times New Roman" w:hAnsi="Times New Roman" w:cs="Times New Roman"/>
          <w:bCs/>
          <w:sz w:val="28"/>
          <w:szCs w:val="28"/>
        </w:rPr>
        <w:t xml:space="preserve"> 1.2.95.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F5E04">
        <w:rPr>
          <w:rFonts w:ascii="Times New Roman" w:hAnsi="Times New Roman" w:cs="Times New Roman"/>
          <w:color w:val="000000"/>
          <w:sz w:val="28"/>
          <w:szCs w:val="28"/>
        </w:rPr>
        <w:t>Нарушение порядка и условий оплаты труда сотрудников государственных (муниципальных) органов, государственных (муниципальных) служащих, работников государственных (муниципальных) бюджетных, автономных и казенных учреждений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количество - 1 нарушение на сумму </w:t>
      </w:r>
      <w:r>
        <w:rPr>
          <w:rFonts w:ascii="Times New Roman" w:hAnsi="Times New Roman"/>
          <w:sz w:val="28"/>
          <w:szCs w:val="28"/>
        </w:rPr>
        <w:t>71369,44 руб.</w:t>
      </w:r>
      <w:proofErr w:type="gramEnd"/>
    </w:p>
    <w:p w:rsidR="00321B80" w:rsidRDefault="00FF08C7" w:rsidP="00321B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5B3C">
        <w:rPr>
          <w:rFonts w:ascii="Times New Roman" w:hAnsi="Times New Roman"/>
          <w:sz w:val="28"/>
          <w:szCs w:val="28"/>
        </w:rPr>
        <w:t>5</w:t>
      </w:r>
      <w:r w:rsidR="00321B80" w:rsidRPr="00FF08C7">
        <w:rPr>
          <w:rFonts w:ascii="Times New Roman" w:hAnsi="Times New Roman"/>
          <w:sz w:val="28"/>
          <w:szCs w:val="28"/>
        </w:rPr>
        <w:t>.</w:t>
      </w:r>
      <w:r w:rsidR="00321B80" w:rsidRPr="00FF08C7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proofErr w:type="gramStart"/>
      <w:r w:rsidR="00321B80" w:rsidRPr="00FF08C7">
        <w:rPr>
          <w:rStyle w:val="ab"/>
          <w:rFonts w:ascii="Times New Roman" w:hAnsi="Times New Roman"/>
          <w:color w:val="000000"/>
          <w:sz w:val="28"/>
          <w:szCs w:val="28"/>
          <w:u w:val="none"/>
        </w:rPr>
        <w:t xml:space="preserve">В </w:t>
      </w:r>
      <w:r w:rsidR="00321B80" w:rsidRPr="000F5F0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нарушение</w:t>
      </w:r>
      <w:r w:rsidR="00321B80" w:rsidRPr="000F5F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1B80" w:rsidRPr="000F5F07">
        <w:rPr>
          <w:rFonts w:ascii="Times New Roman" w:hAnsi="Times New Roman" w:cs="Times New Roman"/>
          <w:color w:val="000000"/>
          <w:sz w:val="28"/>
          <w:szCs w:val="28"/>
        </w:rPr>
        <w:t>части 2 статьи 9 Федерального закона № 25-ФЗ</w:t>
      </w:r>
      <w:r w:rsidR="00321B80" w:rsidRPr="000F5F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21B80" w:rsidRPr="003D3583">
        <w:rPr>
          <w:rStyle w:val="ad"/>
          <w:rFonts w:ascii="Times New Roman" w:hAnsi="Times New Roman" w:cs="Times New Roman"/>
          <w:i w:val="0"/>
          <w:color w:val="000000"/>
          <w:sz w:val="28"/>
          <w:szCs w:val="28"/>
        </w:rPr>
        <w:t>«О муниципальной службе в  Российской Федерации»</w:t>
      </w:r>
      <w:r w:rsidR="00321B80" w:rsidRPr="003D358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321B80" w:rsidRPr="003D3583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321B80" w:rsidRPr="000F5F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статьи 4 </w:t>
      </w:r>
      <w:r w:rsidR="00321B80" w:rsidRPr="000F5F07">
        <w:rPr>
          <w:rFonts w:ascii="Times New Roman" w:hAnsi="Times New Roman" w:cs="Times New Roman"/>
          <w:sz w:val="28"/>
          <w:szCs w:val="28"/>
        </w:rPr>
        <w:t>Закона Республики Алтай от 18.04.2008г. № 26-РЗ «О муниципал</w:t>
      </w:r>
      <w:r>
        <w:rPr>
          <w:rFonts w:ascii="Times New Roman" w:hAnsi="Times New Roman" w:cs="Times New Roman"/>
          <w:sz w:val="28"/>
          <w:szCs w:val="28"/>
        </w:rPr>
        <w:t>ьной службе в Республике Алтай»,</w:t>
      </w:r>
      <w:r w:rsidR="00321B80" w:rsidRPr="000F5F07">
        <w:rPr>
          <w:rFonts w:ascii="Times New Roman" w:hAnsi="Times New Roman" w:cs="Times New Roman"/>
          <w:sz w:val="28"/>
          <w:szCs w:val="28"/>
        </w:rPr>
        <w:t xml:space="preserve"> отсутств</w:t>
      </w:r>
      <w:r>
        <w:rPr>
          <w:rFonts w:ascii="Times New Roman" w:hAnsi="Times New Roman" w:cs="Times New Roman"/>
          <w:sz w:val="28"/>
          <w:szCs w:val="28"/>
        </w:rPr>
        <w:t>уют</w:t>
      </w:r>
      <w:r w:rsidR="00321B80" w:rsidRPr="000F5F0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0F5F0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квалификационны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321B80" w:rsidRPr="000F5F07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 xml:space="preserve"> требовани</w:t>
      </w:r>
      <w:r>
        <w:rPr>
          <w:rStyle w:val="ae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321B80" w:rsidRPr="000F5F07">
        <w:rPr>
          <w:rFonts w:ascii="Times New Roman" w:hAnsi="Times New Roman" w:cs="Times New Roman"/>
          <w:color w:val="000000"/>
          <w:sz w:val="28"/>
          <w:szCs w:val="28"/>
        </w:rPr>
        <w:t>, профессиональным знаниям и навыкам, необходимым для исполнения должностных обязанностей, для муниципального служащего, что создает возможность коррупционных проявлений при приеме на муниципальную службу лиц, не имеющих соответствующей подготовки</w:t>
      </w:r>
      <w:proofErr w:type="gramEnd"/>
      <w:r w:rsidR="00321B80" w:rsidRPr="000F5F07">
        <w:rPr>
          <w:rFonts w:ascii="Times New Roman" w:hAnsi="Times New Roman" w:cs="Times New Roman"/>
          <w:color w:val="000000"/>
          <w:sz w:val="28"/>
          <w:szCs w:val="28"/>
        </w:rPr>
        <w:t xml:space="preserve"> и профессиональных знаний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1B80" w:rsidRPr="001D4CAF" w:rsidRDefault="00FF08C7" w:rsidP="0032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65B3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B80">
        <w:rPr>
          <w:rFonts w:ascii="Times New Roman" w:hAnsi="Times New Roman"/>
          <w:sz w:val="28"/>
          <w:szCs w:val="28"/>
        </w:rPr>
        <w:t>В нарушении п</w:t>
      </w:r>
      <w:r w:rsidR="00321B80" w:rsidRPr="001D4CAF">
        <w:rPr>
          <w:rFonts w:ascii="Times New Roman" w:hAnsi="Times New Roman"/>
          <w:sz w:val="28"/>
          <w:szCs w:val="28"/>
        </w:rPr>
        <w:t>.7 ст.18 главы 4 Федерального закона от 02.07.2007 г. № 25-ФЗ «О муниципальной</w:t>
      </w:r>
      <w:r w:rsidR="00321B80">
        <w:rPr>
          <w:rFonts w:ascii="Times New Roman" w:hAnsi="Times New Roman"/>
          <w:sz w:val="28"/>
          <w:szCs w:val="28"/>
        </w:rPr>
        <w:t xml:space="preserve"> службе в Российской Федерации», </w:t>
      </w:r>
      <w:r w:rsidR="00321B80" w:rsidRPr="001D4CAF">
        <w:rPr>
          <w:rFonts w:ascii="Times New Roman" w:hAnsi="Times New Roman"/>
          <w:sz w:val="28"/>
          <w:szCs w:val="28"/>
        </w:rPr>
        <w:t xml:space="preserve">Положение о проведении аттестации муниципальных служащих </w:t>
      </w:r>
      <w:r w:rsidR="00321B80">
        <w:rPr>
          <w:rFonts w:ascii="Times New Roman" w:hAnsi="Times New Roman"/>
          <w:sz w:val="28"/>
          <w:szCs w:val="28"/>
        </w:rPr>
        <w:t>не утверждено</w:t>
      </w:r>
      <w:r w:rsidR="00321B80" w:rsidRPr="001D4CAF">
        <w:rPr>
          <w:rFonts w:ascii="Times New Roman" w:hAnsi="Times New Roman"/>
          <w:sz w:val="28"/>
          <w:szCs w:val="28"/>
        </w:rPr>
        <w:t xml:space="preserve"> муниципальным правовым актом в соответствии с типовым положением о </w:t>
      </w:r>
      <w:r w:rsidR="00321B80" w:rsidRPr="001D4CAF">
        <w:rPr>
          <w:rFonts w:ascii="Times New Roman" w:hAnsi="Times New Roman"/>
          <w:sz w:val="28"/>
          <w:szCs w:val="28"/>
        </w:rPr>
        <w:lastRenderedPageBreak/>
        <w:t>проведении аттестации муниципальных служащих, утверждаемым законом субъекта Российской Федерации».</w:t>
      </w:r>
    </w:p>
    <w:p w:rsidR="00321B80" w:rsidRDefault="00FF08C7" w:rsidP="00321B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21B80">
        <w:rPr>
          <w:rFonts w:ascii="Times New Roman" w:hAnsi="Times New Roman"/>
          <w:sz w:val="28"/>
          <w:szCs w:val="28"/>
        </w:rPr>
        <w:t xml:space="preserve">  </w:t>
      </w:r>
      <w:r w:rsidR="00321B80" w:rsidRPr="001D4CAF">
        <w:rPr>
          <w:rFonts w:ascii="Times New Roman" w:hAnsi="Times New Roman"/>
          <w:sz w:val="28"/>
          <w:szCs w:val="28"/>
        </w:rPr>
        <w:t>В нарушение п. 1 ст.18 Федеральному закону от 02.07.2007 г. № 25-ФЗ «О муниципальной</w:t>
      </w:r>
      <w:r w:rsidR="00321B80">
        <w:rPr>
          <w:rFonts w:ascii="Times New Roman" w:hAnsi="Times New Roman"/>
          <w:sz w:val="28"/>
          <w:szCs w:val="28"/>
        </w:rPr>
        <w:t xml:space="preserve"> службе в Российской Федерации», ст. 5 Закона Республики Алтай от 18.04.2008г. № 26-РЗ «О муниципальной службе в Республике Алтай,</w:t>
      </w:r>
      <w:r w:rsidR="00321B80" w:rsidRPr="001D4CAF">
        <w:rPr>
          <w:rFonts w:ascii="Times New Roman" w:hAnsi="Times New Roman"/>
          <w:sz w:val="28"/>
          <w:szCs w:val="28"/>
        </w:rPr>
        <w:t xml:space="preserve"> в проверяемом периоде аттестация муниципальных служащих не проводилась</w:t>
      </w:r>
      <w:r w:rsidR="00321B80">
        <w:rPr>
          <w:rFonts w:ascii="Times New Roman" w:hAnsi="Times New Roman"/>
          <w:sz w:val="28"/>
          <w:szCs w:val="28"/>
        </w:rPr>
        <w:t>.</w:t>
      </w:r>
    </w:p>
    <w:p w:rsidR="00321B80" w:rsidRDefault="00FF08C7" w:rsidP="00321B80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5B3C">
        <w:rPr>
          <w:rFonts w:ascii="Times New Roman" w:hAnsi="Times New Roman"/>
          <w:sz w:val="28"/>
          <w:szCs w:val="28"/>
        </w:rPr>
        <w:t>7</w:t>
      </w:r>
      <w:r w:rsidR="00321B80">
        <w:rPr>
          <w:rFonts w:ascii="Times New Roman" w:hAnsi="Times New Roman"/>
          <w:sz w:val="28"/>
          <w:szCs w:val="28"/>
        </w:rPr>
        <w:t xml:space="preserve">. В нарушении </w:t>
      </w:r>
      <w:r w:rsidR="00321B80" w:rsidRPr="007204BE">
        <w:rPr>
          <w:rFonts w:ascii="Times New Roman" w:hAnsi="Times New Roman" w:cs="Times New Roman"/>
          <w:color w:val="000000"/>
          <w:sz w:val="28"/>
          <w:szCs w:val="28"/>
        </w:rPr>
        <w:t>Положени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321B80" w:rsidRPr="007204BE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 денежном содержании</w:t>
      </w:r>
      <w:r w:rsidR="00321B80" w:rsidRPr="007204B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1B80" w:rsidRPr="007204BE">
        <w:rPr>
          <w:rFonts w:ascii="Times New Roman" w:hAnsi="Times New Roman" w:cs="Times New Roman"/>
          <w:color w:val="000000"/>
          <w:sz w:val="28"/>
          <w:szCs w:val="28"/>
        </w:rPr>
        <w:t xml:space="preserve">служащих 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21B80">
        <w:rPr>
          <w:rFonts w:ascii="Times New Roman" w:hAnsi="Times New Roman" w:cs="Times New Roman"/>
          <w:color w:val="000000"/>
          <w:sz w:val="28"/>
          <w:szCs w:val="28"/>
        </w:rPr>
        <w:t>Козульское</w:t>
      </w:r>
      <w:proofErr w:type="spellEnd"/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321B80" w:rsidRPr="007204BE">
        <w:rPr>
          <w:rFonts w:ascii="Times New Roman" w:hAnsi="Times New Roman" w:cs="Times New Roman"/>
          <w:color w:val="000000"/>
          <w:sz w:val="28"/>
          <w:szCs w:val="28"/>
        </w:rPr>
        <w:t>ельско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21B80" w:rsidRPr="007204B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е и порядка их осуществления» </w:t>
      </w:r>
      <w:r w:rsidR="00321B80" w:rsidRPr="00293C0C">
        <w:rPr>
          <w:rFonts w:ascii="Times New Roman" w:hAnsi="Times New Roman"/>
          <w:sz w:val="28"/>
          <w:szCs w:val="28"/>
        </w:rPr>
        <w:t>установлен</w:t>
      </w:r>
      <w:r w:rsidR="00321B80">
        <w:rPr>
          <w:rFonts w:ascii="Times New Roman" w:hAnsi="Times New Roman"/>
          <w:sz w:val="28"/>
          <w:szCs w:val="28"/>
        </w:rPr>
        <w:t>о превышение</w:t>
      </w:r>
      <w:r w:rsidR="00551086">
        <w:rPr>
          <w:rFonts w:ascii="Times New Roman" w:hAnsi="Times New Roman"/>
          <w:sz w:val="28"/>
          <w:szCs w:val="28"/>
        </w:rPr>
        <w:t xml:space="preserve"> начисленной заработной платы.</w:t>
      </w:r>
    </w:p>
    <w:p w:rsidR="00321B80" w:rsidRDefault="00321B80" w:rsidP="00321B80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D055D">
        <w:rPr>
          <w:rFonts w:ascii="Times New Roman" w:hAnsi="Times New Roman"/>
          <w:sz w:val="28"/>
          <w:szCs w:val="28"/>
        </w:rPr>
        <w:t xml:space="preserve">В нарушение ст. 86 БК РФ, </w:t>
      </w:r>
      <w:r>
        <w:rPr>
          <w:rFonts w:ascii="Times New Roman" w:hAnsi="Times New Roman"/>
          <w:sz w:val="28"/>
          <w:szCs w:val="28"/>
        </w:rPr>
        <w:t>Положения о денежном содержании муниципальных служащих и порядка их осуществления в МО «</w:t>
      </w:r>
      <w:proofErr w:type="spellStart"/>
      <w:r>
        <w:rPr>
          <w:rFonts w:ascii="Times New Roman" w:hAnsi="Times New Roman"/>
          <w:sz w:val="28"/>
          <w:szCs w:val="28"/>
        </w:rPr>
        <w:t>Козульское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2D055D">
        <w:rPr>
          <w:rFonts w:ascii="Times New Roman" w:hAnsi="Times New Roman"/>
          <w:sz w:val="28"/>
          <w:szCs w:val="28"/>
        </w:rPr>
        <w:t xml:space="preserve">сумма в размере </w:t>
      </w:r>
      <w:r>
        <w:rPr>
          <w:rFonts w:ascii="Times New Roman" w:hAnsi="Times New Roman"/>
          <w:sz w:val="28"/>
          <w:szCs w:val="28"/>
        </w:rPr>
        <w:t>13521,23</w:t>
      </w:r>
      <w:r w:rsidRPr="002D055D">
        <w:rPr>
          <w:rFonts w:ascii="Times New Roman" w:hAnsi="Times New Roman"/>
          <w:sz w:val="28"/>
          <w:szCs w:val="28"/>
        </w:rPr>
        <w:t xml:space="preserve"> руб.</w:t>
      </w:r>
      <w:r w:rsidR="00465B3C">
        <w:rPr>
          <w:rFonts w:ascii="Times New Roman" w:hAnsi="Times New Roman"/>
          <w:sz w:val="28"/>
          <w:szCs w:val="28"/>
        </w:rPr>
        <w:t>,</w:t>
      </w:r>
      <w:r w:rsidRPr="002D055D">
        <w:rPr>
          <w:rFonts w:ascii="Times New Roman" w:hAnsi="Times New Roman"/>
          <w:sz w:val="28"/>
          <w:szCs w:val="28"/>
        </w:rPr>
        <w:t xml:space="preserve"> с учетом начисления на ФОТ в размере 30,2% в сумме</w:t>
      </w:r>
      <w:r>
        <w:rPr>
          <w:rFonts w:ascii="Times New Roman" w:hAnsi="Times New Roman"/>
          <w:sz w:val="28"/>
          <w:szCs w:val="28"/>
        </w:rPr>
        <w:t xml:space="preserve"> 17604,64 руб. </w:t>
      </w:r>
      <w:r w:rsidRPr="002D055D">
        <w:rPr>
          <w:rFonts w:ascii="Times New Roman" w:hAnsi="Times New Roman"/>
          <w:sz w:val="28"/>
          <w:szCs w:val="28"/>
        </w:rPr>
        <w:t>выплачен</w:t>
      </w:r>
      <w:r>
        <w:rPr>
          <w:rFonts w:ascii="Times New Roman" w:hAnsi="Times New Roman"/>
          <w:sz w:val="28"/>
          <w:szCs w:val="28"/>
        </w:rPr>
        <w:t>а</w:t>
      </w:r>
      <w:r w:rsidRPr="002D055D">
        <w:rPr>
          <w:rFonts w:ascii="Times New Roman" w:hAnsi="Times New Roman"/>
          <w:sz w:val="28"/>
          <w:szCs w:val="28"/>
        </w:rPr>
        <w:t xml:space="preserve"> неправомерно.</w:t>
      </w:r>
    </w:p>
    <w:p w:rsidR="00321B80" w:rsidRDefault="00FF08C7" w:rsidP="00321B80">
      <w:pPr>
        <w:shd w:val="clear" w:color="auto" w:fill="FFFFFF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5B3C">
        <w:rPr>
          <w:rFonts w:ascii="Times New Roman" w:hAnsi="Times New Roman"/>
          <w:sz w:val="28"/>
          <w:szCs w:val="28"/>
        </w:rPr>
        <w:t>8</w:t>
      </w:r>
      <w:r w:rsidR="00321B80">
        <w:rPr>
          <w:rFonts w:ascii="Times New Roman" w:hAnsi="Times New Roman"/>
          <w:sz w:val="28"/>
          <w:szCs w:val="28"/>
        </w:rPr>
        <w:t>.</w:t>
      </w:r>
      <w:r w:rsidR="00321B80" w:rsidRPr="00AC7923">
        <w:rPr>
          <w:rFonts w:ascii="Times New Roman" w:hAnsi="Times New Roman"/>
          <w:sz w:val="28"/>
          <w:szCs w:val="28"/>
        </w:rPr>
        <w:t xml:space="preserve"> Положение об оплате труда работников МО «</w:t>
      </w:r>
      <w:proofErr w:type="spellStart"/>
      <w:r w:rsidR="00321B80" w:rsidRPr="00AC7923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321B80" w:rsidRPr="00AC7923">
        <w:rPr>
          <w:rFonts w:ascii="Times New Roman" w:hAnsi="Times New Roman"/>
          <w:sz w:val="28"/>
          <w:szCs w:val="28"/>
        </w:rPr>
        <w:t xml:space="preserve"> сельское поселение», утверждено Решением сессии Совета депутатов  25.12.2009г. № 6-18 , с тех пор внесение изменений не осуществлялось. Вышеуказанным положением не установлен порядок и условия оплаты труда главному бухгалтеру и отдельным работникам (методисту по спорту, делопроизводителю, специалисту ВУС).  </w:t>
      </w:r>
    </w:p>
    <w:p w:rsidR="00321B80" w:rsidRDefault="00465B3C" w:rsidP="00321B80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21B80">
        <w:rPr>
          <w:rFonts w:ascii="Times New Roman" w:hAnsi="Times New Roman"/>
          <w:sz w:val="28"/>
          <w:szCs w:val="28"/>
        </w:rPr>
        <w:t>.</w:t>
      </w:r>
      <w:r w:rsidR="00321B80" w:rsidRPr="00AC7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1B80">
        <w:rPr>
          <w:rFonts w:ascii="Times New Roman" w:eastAsia="Times New Roman" w:hAnsi="Times New Roman" w:cs="Times New Roman"/>
          <w:sz w:val="28"/>
          <w:szCs w:val="28"/>
        </w:rPr>
        <w:t>В нарушении</w:t>
      </w:r>
      <w:r w:rsidR="00321B80">
        <w:rPr>
          <w:rFonts w:ascii="Times New Roman" w:hAnsi="Times New Roman"/>
          <w:sz w:val="28"/>
          <w:szCs w:val="28"/>
        </w:rPr>
        <w:t xml:space="preserve"> </w:t>
      </w:r>
      <w:r w:rsidR="00321B80" w:rsidRPr="00AC7923">
        <w:rPr>
          <w:rFonts w:ascii="Times New Roman" w:hAnsi="Times New Roman"/>
          <w:sz w:val="28"/>
          <w:szCs w:val="28"/>
        </w:rPr>
        <w:t>Положени</w:t>
      </w:r>
      <w:r w:rsidR="00321B80">
        <w:rPr>
          <w:rFonts w:ascii="Times New Roman" w:hAnsi="Times New Roman"/>
          <w:sz w:val="28"/>
          <w:szCs w:val="28"/>
        </w:rPr>
        <w:t>я</w:t>
      </w:r>
      <w:r w:rsidR="00321B80" w:rsidRPr="00AC7923">
        <w:rPr>
          <w:rFonts w:ascii="Times New Roman" w:hAnsi="Times New Roman"/>
          <w:sz w:val="28"/>
          <w:szCs w:val="28"/>
        </w:rPr>
        <w:t xml:space="preserve"> об оплате труда работников МО «</w:t>
      </w:r>
      <w:proofErr w:type="spellStart"/>
      <w:r w:rsidR="00321B80" w:rsidRPr="00AC7923">
        <w:rPr>
          <w:rFonts w:ascii="Times New Roman" w:hAnsi="Times New Roman"/>
          <w:sz w:val="28"/>
          <w:szCs w:val="28"/>
        </w:rPr>
        <w:t>Козульское</w:t>
      </w:r>
      <w:proofErr w:type="spellEnd"/>
      <w:r w:rsidR="00321B80" w:rsidRPr="00AC7923">
        <w:rPr>
          <w:rFonts w:ascii="Times New Roman" w:hAnsi="Times New Roman"/>
          <w:sz w:val="28"/>
          <w:szCs w:val="28"/>
        </w:rPr>
        <w:t xml:space="preserve"> сельское поселение», утвержден</w:t>
      </w:r>
      <w:r w:rsidR="00321B80">
        <w:rPr>
          <w:rFonts w:ascii="Times New Roman" w:hAnsi="Times New Roman"/>
          <w:sz w:val="28"/>
          <w:szCs w:val="28"/>
        </w:rPr>
        <w:t>н</w:t>
      </w:r>
      <w:r w:rsidR="00321B80" w:rsidRPr="00AC7923">
        <w:rPr>
          <w:rFonts w:ascii="Times New Roman" w:hAnsi="Times New Roman"/>
          <w:sz w:val="28"/>
          <w:szCs w:val="28"/>
        </w:rPr>
        <w:t>о</w:t>
      </w:r>
      <w:r w:rsidR="00321B80">
        <w:rPr>
          <w:rFonts w:ascii="Times New Roman" w:hAnsi="Times New Roman"/>
          <w:sz w:val="28"/>
          <w:szCs w:val="28"/>
        </w:rPr>
        <w:t>го</w:t>
      </w:r>
      <w:r w:rsidR="00321B80" w:rsidRPr="00AC7923">
        <w:rPr>
          <w:rFonts w:ascii="Times New Roman" w:hAnsi="Times New Roman"/>
          <w:sz w:val="28"/>
          <w:szCs w:val="28"/>
        </w:rPr>
        <w:t xml:space="preserve"> Решением сессии Совета депутатов  25.12.2009г. № 6-18</w:t>
      </w:r>
      <w:r w:rsidR="00321B80">
        <w:rPr>
          <w:rFonts w:ascii="Times New Roman" w:hAnsi="Times New Roman"/>
          <w:sz w:val="28"/>
          <w:szCs w:val="28"/>
        </w:rPr>
        <w:t xml:space="preserve">, отсутствуют 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принятые</w:t>
      </w:r>
      <w:r w:rsidR="00321B80" w:rsidRPr="00AC7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 персонально в отношении конкретного работника</w:t>
      </w:r>
      <w:r w:rsidR="00321B80" w:rsidRPr="00AC792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21B80" w:rsidRPr="00EC5C0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21B80" w:rsidRPr="00EC5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установлении повышающего коэффициента 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321B80" w:rsidRPr="00EC5C0E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персонального повышающего</w:t>
      </w:r>
      <w:r w:rsidR="00321B80" w:rsidRPr="00AC79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коэффициента к окладу за выполнение важных (особо важных) и ответственных (особо ответственных) работ и его размерах</w:t>
      </w:r>
      <w:r w:rsidR="00321B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21B80" w:rsidRDefault="00321B80" w:rsidP="00321B80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65B3C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7017C">
        <w:rPr>
          <w:rFonts w:ascii="Times New Roman" w:hAnsi="Times New Roman" w:cs="Times New Roman"/>
          <w:sz w:val="28"/>
          <w:szCs w:val="28"/>
        </w:rPr>
        <w:t xml:space="preserve">В проверяемом периоде производилась выплата материальной помощи </w:t>
      </w:r>
      <w:r>
        <w:rPr>
          <w:rFonts w:ascii="Times New Roman" w:hAnsi="Times New Roman" w:cs="Times New Roman"/>
          <w:sz w:val="28"/>
          <w:szCs w:val="28"/>
        </w:rPr>
        <w:t>в основном к очередному отпуску</w:t>
      </w:r>
      <w:r>
        <w:rPr>
          <w:rFonts w:ascii="Times New Roman" w:hAnsi="Times New Roman" w:cs="Times New Roman"/>
          <w:color w:val="000000"/>
          <w:sz w:val="28"/>
          <w:szCs w:val="28"/>
        </w:rPr>
        <w:t>, в отсутствии распоряжения Главы сельского поселения на общую сумму 26907,99 рублей.</w:t>
      </w:r>
    </w:p>
    <w:p w:rsidR="00321B80" w:rsidRDefault="00FF08C7" w:rsidP="00321B80">
      <w:pPr>
        <w:shd w:val="clear" w:color="auto" w:fill="FFFFFF"/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65B3C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B80" w:rsidRPr="005455A7">
        <w:rPr>
          <w:rFonts w:ascii="Times New Roman" w:hAnsi="Times New Roman"/>
          <w:sz w:val="28"/>
          <w:szCs w:val="28"/>
        </w:rPr>
        <w:t>В течение 2016-2018 г</w:t>
      </w:r>
      <w:r w:rsidR="00321B80">
        <w:rPr>
          <w:rFonts w:ascii="Times New Roman" w:hAnsi="Times New Roman"/>
          <w:sz w:val="28"/>
          <w:szCs w:val="28"/>
        </w:rPr>
        <w:t>.</w:t>
      </w:r>
      <w:r w:rsidR="00321B80" w:rsidRPr="005455A7">
        <w:rPr>
          <w:rFonts w:ascii="Times New Roman" w:hAnsi="Times New Roman"/>
          <w:sz w:val="28"/>
          <w:szCs w:val="28"/>
        </w:rPr>
        <w:t xml:space="preserve">г. работникам администрации поселения выплачивались премии по распоряжению главы поселения с термином  за образцовую службу и безупречное выполнение </w:t>
      </w:r>
      <w:r w:rsidR="00321B80" w:rsidRPr="005455A7">
        <w:rPr>
          <w:rFonts w:ascii="Times New Roman" w:hAnsi="Times New Roman" w:cs="Times New Roman"/>
          <w:sz w:val="28"/>
          <w:szCs w:val="28"/>
        </w:rPr>
        <w:t>должностных обязанностей. В  распоряжении  не указано,</w:t>
      </w:r>
      <w:r w:rsidR="00321B80" w:rsidRPr="0054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показатели в работе были достигнуты и</w:t>
      </w:r>
      <w:r w:rsidR="00321B80" w:rsidRPr="005455A7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  <w:r w:rsidR="00321B80" w:rsidRPr="00DD082A">
        <w:rPr>
          <w:rStyle w:val="ae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какие особо важные задания были выполнены</w:t>
      </w:r>
      <w:r w:rsidR="00321B80" w:rsidRPr="005455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321B80" w:rsidRPr="00545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r w:rsidR="00321B80" w:rsidRPr="005455A7">
        <w:rPr>
          <w:rFonts w:ascii="Times New Roman" w:hAnsi="Times New Roman" w:cs="Times New Roman"/>
          <w:sz w:val="28"/>
          <w:szCs w:val="28"/>
        </w:rPr>
        <w:t xml:space="preserve"> не позволяет оценить степень участия, личного вклада работника администрации поселения при выполнении особо важных и сложных заданий, с учетом его задач и функций.</w:t>
      </w:r>
      <w:r w:rsidR="00321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80" w:rsidRDefault="00FF08C7" w:rsidP="00321B80">
      <w:pPr>
        <w:pStyle w:val="211"/>
        <w:ind w:firstLine="0"/>
        <w:rPr>
          <w:szCs w:val="28"/>
        </w:rPr>
      </w:pPr>
      <w:r>
        <w:rPr>
          <w:szCs w:val="28"/>
        </w:rPr>
        <w:t>3</w:t>
      </w:r>
      <w:r w:rsidR="00465B3C">
        <w:rPr>
          <w:szCs w:val="28"/>
        </w:rPr>
        <w:t>2</w:t>
      </w:r>
      <w:r w:rsidR="007949D3">
        <w:rPr>
          <w:szCs w:val="28"/>
        </w:rPr>
        <w:t>. К</w:t>
      </w:r>
      <w:r w:rsidR="00321B80" w:rsidRPr="00184941">
        <w:rPr>
          <w:szCs w:val="28"/>
        </w:rPr>
        <w:t xml:space="preserve"> договору </w:t>
      </w:r>
      <w:r w:rsidR="007949D3" w:rsidRPr="00184941">
        <w:rPr>
          <w:rFonts w:cs="Times New Roman"/>
          <w:szCs w:val="28"/>
        </w:rPr>
        <w:t xml:space="preserve">на работу технического рабочего по землеустройству и благоустройству </w:t>
      </w:r>
      <w:proofErr w:type="spellStart"/>
      <w:r w:rsidR="007949D3" w:rsidRPr="00184941">
        <w:rPr>
          <w:rFonts w:cs="Times New Roman"/>
          <w:szCs w:val="28"/>
        </w:rPr>
        <w:t>Козульского</w:t>
      </w:r>
      <w:proofErr w:type="spellEnd"/>
      <w:r w:rsidR="007949D3" w:rsidRPr="00184941">
        <w:rPr>
          <w:rFonts w:cs="Times New Roman"/>
          <w:szCs w:val="28"/>
        </w:rPr>
        <w:t xml:space="preserve"> сельского поселения с</w:t>
      </w:r>
      <w:r w:rsidR="007949D3">
        <w:rPr>
          <w:rFonts w:cs="Times New Roman"/>
          <w:szCs w:val="28"/>
        </w:rPr>
        <w:t xml:space="preserve"> внештатными </w:t>
      </w:r>
      <w:r w:rsidR="007949D3" w:rsidRPr="00184941">
        <w:rPr>
          <w:rFonts w:cs="Times New Roman"/>
          <w:szCs w:val="28"/>
        </w:rPr>
        <w:t>работниками</w:t>
      </w:r>
      <w:r w:rsidR="007949D3">
        <w:rPr>
          <w:rFonts w:cs="Times New Roman"/>
          <w:szCs w:val="28"/>
        </w:rPr>
        <w:t xml:space="preserve">, </w:t>
      </w:r>
      <w:r w:rsidR="00321B80" w:rsidRPr="00184941">
        <w:rPr>
          <w:szCs w:val="28"/>
        </w:rPr>
        <w:t xml:space="preserve">не  приложены </w:t>
      </w:r>
      <w:r w:rsidR="00321B80" w:rsidRPr="00A57D7A">
        <w:rPr>
          <w:szCs w:val="28"/>
        </w:rPr>
        <w:t>акты о приеме работ, выполненных</w:t>
      </w:r>
      <w:r w:rsidR="00321B80">
        <w:rPr>
          <w:szCs w:val="28"/>
        </w:rPr>
        <w:t xml:space="preserve"> по срочному трудовому договору за 2016 год, общая стоимость выплат составила 37314,11 рублей.</w:t>
      </w:r>
    </w:p>
    <w:p w:rsidR="00321B80" w:rsidRDefault="00321B80" w:rsidP="00321B80">
      <w:pPr>
        <w:pStyle w:val="211"/>
        <w:ind w:firstLine="0"/>
        <w:rPr>
          <w:szCs w:val="28"/>
        </w:rPr>
      </w:pPr>
      <w:r>
        <w:rPr>
          <w:rFonts w:cs="Times New Roman"/>
          <w:bCs/>
          <w:szCs w:val="28"/>
        </w:rPr>
        <w:lastRenderedPageBreak/>
        <w:t xml:space="preserve">   </w:t>
      </w:r>
      <w:r w:rsidRPr="003A119F">
        <w:rPr>
          <w:rFonts w:cs="Times New Roman"/>
          <w:bCs/>
          <w:szCs w:val="28"/>
        </w:rPr>
        <w:t xml:space="preserve">Допущено нарушение Классификатора по п. </w:t>
      </w:r>
      <w:r>
        <w:rPr>
          <w:rFonts w:cs="Times New Roman"/>
          <w:bCs/>
          <w:szCs w:val="28"/>
        </w:rPr>
        <w:t>2</w:t>
      </w:r>
      <w:r w:rsidRPr="003A119F">
        <w:rPr>
          <w:rFonts w:cs="Times New Roman"/>
          <w:bCs/>
          <w:szCs w:val="28"/>
        </w:rPr>
        <w:t>.</w:t>
      </w:r>
      <w:r>
        <w:rPr>
          <w:rFonts w:cs="Times New Roman"/>
          <w:bCs/>
          <w:szCs w:val="28"/>
        </w:rPr>
        <w:t>2</w:t>
      </w:r>
      <w:r w:rsidRPr="003A119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«</w:t>
      </w:r>
      <w:r w:rsidRPr="003A119F">
        <w:rPr>
          <w:rFonts w:cs="Times New Roman"/>
          <w:color w:val="000000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cs="Times New Roman"/>
          <w:color w:val="000000"/>
          <w:szCs w:val="28"/>
        </w:rPr>
        <w:t>», в количестве 1 нарушение на сумму 37314,11 рублей.</w:t>
      </w:r>
    </w:p>
    <w:p w:rsidR="00321B80" w:rsidRDefault="00321B80" w:rsidP="00321B80">
      <w:pPr>
        <w:pStyle w:val="211"/>
        <w:ind w:firstLine="0"/>
        <w:rPr>
          <w:szCs w:val="28"/>
        </w:rPr>
      </w:pPr>
      <w:r>
        <w:rPr>
          <w:szCs w:val="28"/>
        </w:rPr>
        <w:t xml:space="preserve">   </w:t>
      </w:r>
      <w:r w:rsidR="007949D3">
        <w:rPr>
          <w:szCs w:val="28"/>
        </w:rPr>
        <w:t>А</w:t>
      </w:r>
      <w:r>
        <w:rPr>
          <w:szCs w:val="28"/>
        </w:rPr>
        <w:t>кты приемки выполненных работ за период 2017-2018 годы составлены в п</w:t>
      </w:r>
      <w:r w:rsidRPr="00A57D7A">
        <w:rPr>
          <w:szCs w:val="28"/>
        </w:rPr>
        <w:t>роизвольной форм</w:t>
      </w:r>
      <w:r>
        <w:rPr>
          <w:szCs w:val="28"/>
        </w:rPr>
        <w:t xml:space="preserve">е. Выполненные работы </w:t>
      </w:r>
      <w:r w:rsidR="007949D3">
        <w:rPr>
          <w:szCs w:val="28"/>
        </w:rPr>
        <w:t xml:space="preserve">за каждый период работы </w:t>
      </w:r>
      <w:r>
        <w:rPr>
          <w:szCs w:val="28"/>
        </w:rPr>
        <w:t xml:space="preserve"> отражены </w:t>
      </w:r>
      <w:r w:rsidR="007949D3">
        <w:rPr>
          <w:szCs w:val="28"/>
        </w:rPr>
        <w:t>в общей</w:t>
      </w:r>
      <w:r>
        <w:rPr>
          <w:szCs w:val="28"/>
        </w:rPr>
        <w:t xml:space="preserve"> формулировк</w:t>
      </w:r>
      <w:r w:rsidR="007949D3">
        <w:rPr>
          <w:szCs w:val="28"/>
        </w:rPr>
        <w:t xml:space="preserve">и, </w:t>
      </w:r>
      <w:r>
        <w:rPr>
          <w:szCs w:val="28"/>
        </w:rPr>
        <w:t xml:space="preserve">не конкретизирована выполненная работа за каждый период работы. Кроме этого, все акты выполненных работ приняты и подписаны не руководителем, а ведущим специалистом 2 разряда.  </w:t>
      </w:r>
    </w:p>
    <w:p w:rsidR="00321B80" w:rsidRPr="005067C3" w:rsidRDefault="00321B80" w:rsidP="00321B80">
      <w:pPr>
        <w:pStyle w:val="211"/>
        <w:ind w:firstLine="0"/>
        <w:rPr>
          <w:szCs w:val="28"/>
        </w:rPr>
      </w:pPr>
      <w:r>
        <w:rPr>
          <w:color w:val="000000"/>
          <w:szCs w:val="28"/>
        </w:rPr>
        <w:t xml:space="preserve">    </w:t>
      </w:r>
      <w:r w:rsidR="007949D3">
        <w:rPr>
          <w:color w:val="000000"/>
          <w:szCs w:val="28"/>
        </w:rPr>
        <w:t xml:space="preserve">Кроме этого, установлено </w:t>
      </w:r>
      <w:r w:rsidRPr="005067C3">
        <w:rPr>
          <w:szCs w:val="28"/>
        </w:rPr>
        <w:t>несоответствие начисленной заработной платы, указанной в договорах и в распоряжении Главы сельского поселения, заключенных с временным сотру</w:t>
      </w:r>
      <w:r w:rsidR="007949D3">
        <w:rPr>
          <w:szCs w:val="28"/>
        </w:rPr>
        <w:t>дником на сумму 1692,63 рублей.</w:t>
      </w:r>
      <w:r w:rsidRPr="005067C3">
        <w:rPr>
          <w:szCs w:val="28"/>
        </w:rPr>
        <w:t xml:space="preserve"> </w:t>
      </w:r>
    </w:p>
    <w:p w:rsidR="007949D3" w:rsidRDefault="00321B80" w:rsidP="007949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65B3C">
        <w:rPr>
          <w:rFonts w:ascii="Times New Roman" w:hAnsi="Times New Roman" w:cs="Times New Roman"/>
          <w:sz w:val="28"/>
          <w:szCs w:val="28"/>
        </w:rPr>
        <w:t>3</w:t>
      </w:r>
      <w:r w:rsidRPr="004E3E62">
        <w:rPr>
          <w:rFonts w:ascii="Times New Roman" w:hAnsi="Times New Roman" w:cs="Times New Roman"/>
          <w:sz w:val="28"/>
          <w:szCs w:val="28"/>
        </w:rPr>
        <w:t>.</w:t>
      </w:r>
      <w:r w:rsidRPr="004E3E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949D3">
        <w:rPr>
          <w:rFonts w:ascii="Times New Roman" w:hAnsi="Times New Roman" w:cs="Times New Roman"/>
          <w:sz w:val="28"/>
          <w:szCs w:val="28"/>
          <w:lang w:eastAsia="ar-SA"/>
        </w:rPr>
        <w:t>Л</w:t>
      </w:r>
      <w:r w:rsidR="007949D3" w:rsidRPr="00171959">
        <w:rPr>
          <w:rFonts w:ascii="Times New Roman" w:hAnsi="Times New Roman"/>
          <w:color w:val="000000"/>
          <w:sz w:val="28"/>
          <w:szCs w:val="28"/>
        </w:rPr>
        <w:t>ичное пенсионное дело на получателя пенсии</w:t>
      </w:r>
      <w:r w:rsidR="007949D3" w:rsidRPr="00794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49D3">
        <w:rPr>
          <w:rFonts w:ascii="Times New Roman" w:hAnsi="Times New Roman"/>
          <w:color w:val="000000"/>
          <w:sz w:val="28"/>
          <w:szCs w:val="28"/>
        </w:rPr>
        <w:t>за выслугу лет  с</w:t>
      </w:r>
      <w:r w:rsidR="007949D3" w:rsidRPr="00171959">
        <w:rPr>
          <w:rFonts w:ascii="Times New Roman" w:hAnsi="Times New Roman"/>
          <w:color w:val="000000"/>
          <w:sz w:val="28"/>
          <w:szCs w:val="28"/>
        </w:rPr>
        <w:t>формировано</w:t>
      </w:r>
      <w:r w:rsidR="007949D3">
        <w:rPr>
          <w:rFonts w:ascii="Times New Roman" w:hAnsi="Times New Roman"/>
          <w:color w:val="000000"/>
          <w:sz w:val="28"/>
          <w:szCs w:val="28"/>
        </w:rPr>
        <w:t xml:space="preserve"> в нарушении требований</w:t>
      </w:r>
      <w:r w:rsidRPr="004E3E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71959">
        <w:rPr>
          <w:rFonts w:ascii="Times New Roman" w:hAnsi="Times New Roman"/>
          <w:sz w:val="28"/>
          <w:szCs w:val="28"/>
          <w:lang w:eastAsia="ar-SA"/>
        </w:rPr>
        <w:t>Поряд</w:t>
      </w:r>
      <w:r w:rsidR="007949D3">
        <w:rPr>
          <w:rFonts w:ascii="Times New Roman" w:hAnsi="Times New Roman"/>
          <w:sz w:val="28"/>
          <w:szCs w:val="28"/>
          <w:lang w:eastAsia="ar-SA"/>
        </w:rPr>
        <w:t>ка</w:t>
      </w:r>
      <w:r w:rsidRPr="00171959">
        <w:rPr>
          <w:rFonts w:ascii="Times New Roman" w:hAnsi="Times New Roman"/>
          <w:sz w:val="28"/>
          <w:szCs w:val="28"/>
          <w:lang w:eastAsia="ar-SA"/>
        </w:rPr>
        <w:t xml:space="preserve"> назначения, перерасчета размера и выплаты пенсии за выслугу лет муниципальным служащим и лицам, замещающим выборные муниципальные должности муниципального образования «</w:t>
      </w:r>
      <w:proofErr w:type="spellStart"/>
      <w:r w:rsidRPr="00171959">
        <w:rPr>
          <w:rFonts w:ascii="Times New Roman" w:hAnsi="Times New Roman"/>
          <w:sz w:val="28"/>
          <w:szCs w:val="28"/>
          <w:lang w:eastAsia="ar-SA"/>
        </w:rPr>
        <w:t>Козульское</w:t>
      </w:r>
      <w:proofErr w:type="spellEnd"/>
      <w:r w:rsidRPr="001719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949D3">
        <w:rPr>
          <w:rFonts w:ascii="Times New Roman" w:hAnsi="Times New Roman"/>
          <w:sz w:val="28"/>
          <w:szCs w:val="28"/>
          <w:lang w:eastAsia="ar-SA"/>
        </w:rPr>
        <w:t>сельское поселение», утвержденное</w:t>
      </w:r>
      <w:r w:rsidRPr="0017195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949D3" w:rsidRPr="004E3E62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7949D3" w:rsidRPr="00171959">
        <w:rPr>
          <w:rFonts w:ascii="Times New Roman" w:hAnsi="Times New Roman"/>
          <w:sz w:val="28"/>
          <w:szCs w:val="28"/>
          <w:lang w:eastAsia="ar-SA"/>
        </w:rPr>
        <w:t xml:space="preserve">ешением Совета депутатов </w:t>
      </w:r>
      <w:proofErr w:type="spellStart"/>
      <w:r w:rsidR="007949D3" w:rsidRPr="00171959">
        <w:rPr>
          <w:rFonts w:ascii="Times New Roman" w:hAnsi="Times New Roman"/>
          <w:sz w:val="28"/>
          <w:szCs w:val="28"/>
          <w:lang w:eastAsia="ar-SA"/>
        </w:rPr>
        <w:t>Козульского</w:t>
      </w:r>
      <w:proofErr w:type="spellEnd"/>
      <w:r w:rsidR="007949D3" w:rsidRPr="00171959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№ 33-1 от 10 мая 2017 года</w:t>
      </w:r>
      <w:r w:rsidR="007949D3">
        <w:rPr>
          <w:rFonts w:ascii="Times New Roman" w:hAnsi="Times New Roman"/>
          <w:sz w:val="28"/>
          <w:szCs w:val="28"/>
          <w:lang w:eastAsia="ar-SA"/>
        </w:rPr>
        <w:t>.</w:t>
      </w:r>
    </w:p>
    <w:p w:rsidR="00321B80" w:rsidRPr="006151F5" w:rsidRDefault="00822ECD" w:rsidP="007949D3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65B3C">
        <w:rPr>
          <w:rFonts w:ascii="Times New Roman" w:hAnsi="Times New Roman"/>
          <w:color w:val="000000"/>
          <w:sz w:val="28"/>
          <w:szCs w:val="28"/>
        </w:rPr>
        <w:t>4</w:t>
      </w:r>
      <w:r w:rsidR="00321B8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21B80" w:rsidRPr="005242E8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Представленный поселением Реестр муниципальной собственности сельской администрации </w:t>
      </w:r>
      <w:proofErr w:type="spellStart"/>
      <w:r w:rsidR="00321B80" w:rsidRPr="005242E8">
        <w:rPr>
          <w:rFonts w:ascii="Times New Roman" w:hAnsi="Times New Roman" w:cs="Times New Roman"/>
          <w:color w:val="000000"/>
          <w:sz w:val="28"/>
          <w:szCs w:val="28"/>
        </w:rPr>
        <w:t>Козульского</w:t>
      </w:r>
      <w:proofErr w:type="spellEnd"/>
      <w:r w:rsidR="00321B80" w:rsidRPr="005242E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2016 год, велся в нарушении Приказа Министерства экономического развития </w:t>
      </w:r>
      <w:r w:rsidR="006F62E6" w:rsidRPr="005242E8">
        <w:rPr>
          <w:rFonts w:ascii="Times New Roman" w:hAnsi="Times New Roman" w:cs="Times New Roman"/>
          <w:color w:val="000000"/>
          <w:sz w:val="28"/>
          <w:szCs w:val="28"/>
        </w:rPr>
        <w:t>РФ от 30 августа 2011 г. N 424 «</w:t>
      </w:r>
      <w:r w:rsidR="00321B80" w:rsidRPr="005242E8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ведения органами местного самоуправления реестров   муниципального имущества».</w:t>
      </w:r>
    </w:p>
    <w:p w:rsidR="00321B80" w:rsidRDefault="00321B80" w:rsidP="005242E8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нарушении </w:t>
      </w:r>
      <w:r w:rsidRPr="00013D5C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13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3D5C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муниципальной собственностью, объекты, отнесенные к муниципальной собственности не нашли отражения в Реестре муниципального имущества. </w:t>
      </w:r>
    </w:p>
    <w:p w:rsidR="00321B80" w:rsidRDefault="00321B80" w:rsidP="007949D3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  <w:r w:rsidRPr="007949D3">
        <w:rPr>
          <w:rFonts w:ascii="Times New Roman" w:hAnsi="Times New Roman" w:cs="Times New Roman"/>
          <w:sz w:val="28"/>
          <w:szCs w:val="28"/>
        </w:rPr>
        <w:t xml:space="preserve">   </w:t>
      </w:r>
      <w:r w:rsidR="00822ECD" w:rsidRPr="007949D3">
        <w:rPr>
          <w:rFonts w:ascii="Times New Roman" w:hAnsi="Times New Roman" w:cs="Times New Roman"/>
          <w:sz w:val="28"/>
          <w:szCs w:val="28"/>
        </w:rPr>
        <w:t>Н</w:t>
      </w:r>
      <w:r w:rsidRPr="007949D3">
        <w:rPr>
          <w:rFonts w:ascii="Times New Roman" w:hAnsi="Times New Roman" w:cs="Times New Roman"/>
          <w:color w:val="000000"/>
          <w:sz w:val="28"/>
          <w:szCs w:val="28"/>
        </w:rPr>
        <w:t>е организована работа по формированию вышеуказанных объектов и регистрация права муниципальной собственности на них,</w:t>
      </w:r>
      <w:r w:rsidRPr="007949D3">
        <w:rPr>
          <w:rFonts w:ascii="Times New Roman" w:hAnsi="Times New Roman" w:cs="Times New Roman"/>
          <w:sz w:val="28"/>
          <w:szCs w:val="28"/>
        </w:rPr>
        <w:t xml:space="preserve"> в нарушении ст. 131, 164</w:t>
      </w:r>
      <w:r w:rsidRPr="007949D3"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Гражданского кодекса Российской Федерации Неэффективное управление имуществом, в части не оформления договорных отношений  в связи с  передачей квартир и здания почты для пользования</w:t>
      </w:r>
      <w:r>
        <w:rPr>
          <w:color w:val="000000"/>
          <w:sz w:val="28"/>
          <w:szCs w:val="28"/>
        </w:rPr>
        <w:t xml:space="preserve">. </w:t>
      </w:r>
    </w:p>
    <w:p w:rsidR="00E96F30" w:rsidRDefault="00321B80" w:rsidP="00321B8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Pr="00F615A8">
        <w:rPr>
          <w:color w:val="333333"/>
          <w:sz w:val="28"/>
          <w:szCs w:val="28"/>
        </w:rPr>
        <w:t>Допущен</w:t>
      </w:r>
      <w:r>
        <w:rPr>
          <w:color w:val="333333"/>
          <w:sz w:val="28"/>
          <w:szCs w:val="28"/>
        </w:rPr>
        <w:t>ы</w:t>
      </w:r>
      <w:r w:rsidRPr="00F615A8">
        <w:rPr>
          <w:color w:val="333333"/>
          <w:sz w:val="28"/>
          <w:szCs w:val="28"/>
        </w:rPr>
        <w:t xml:space="preserve"> нарушени</w:t>
      </w:r>
      <w:r>
        <w:rPr>
          <w:color w:val="333333"/>
          <w:sz w:val="28"/>
          <w:szCs w:val="28"/>
        </w:rPr>
        <w:t>я</w:t>
      </w:r>
      <w:r w:rsidR="00E96F30">
        <w:rPr>
          <w:color w:val="333333"/>
          <w:sz w:val="28"/>
          <w:szCs w:val="28"/>
        </w:rPr>
        <w:t xml:space="preserve"> Классификатора:</w:t>
      </w:r>
    </w:p>
    <w:p w:rsidR="00E96F30" w:rsidRDefault="00E96F30" w:rsidP="00321B80">
      <w:pPr>
        <w:pStyle w:val="a4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321B80" w:rsidRPr="00F615A8">
        <w:rPr>
          <w:color w:val="333333"/>
          <w:sz w:val="28"/>
          <w:szCs w:val="28"/>
        </w:rPr>
        <w:t xml:space="preserve"> п.3.37 «Н</w:t>
      </w:r>
      <w:r w:rsidR="00321B80" w:rsidRPr="00F615A8">
        <w:rPr>
          <w:color w:val="000000"/>
          <w:sz w:val="28"/>
          <w:szCs w:val="28"/>
        </w:rPr>
        <w:t>еправомерное предоставление в аренду, безвозмездное пользование, доверительное управление объектов государственного (муниципального) имущества, в том числе предоставление государственного (муниципального) имущества в пользование без оформления договорных отношений, с превышением полномочий</w:t>
      </w:r>
      <w:r w:rsidR="00321B80">
        <w:rPr>
          <w:color w:val="000000"/>
          <w:sz w:val="28"/>
          <w:szCs w:val="28"/>
        </w:rPr>
        <w:t>» - 1 нарушение,</w:t>
      </w:r>
      <w:r w:rsidR="00321B80" w:rsidRPr="00F615A8">
        <w:rPr>
          <w:color w:val="333333"/>
          <w:sz w:val="28"/>
          <w:szCs w:val="28"/>
        </w:rPr>
        <w:t xml:space="preserve"> </w:t>
      </w:r>
    </w:p>
    <w:p w:rsidR="00E96F30" w:rsidRDefault="00E96F30" w:rsidP="00321B80">
      <w:pPr>
        <w:pStyle w:val="a4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21B80" w:rsidRPr="00F615A8">
        <w:rPr>
          <w:color w:val="333333"/>
          <w:sz w:val="28"/>
          <w:szCs w:val="28"/>
        </w:rPr>
        <w:t>п.</w:t>
      </w:r>
      <w:r w:rsidR="00321B80">
        <w:rPr>
          <w:color w:val="333333"/>
          <w:sz w:val="28"/>
          <w:szCs w:val="28"/>
        </w:rPr>
        <w:t xml:space="preserve"> 3.24</w:t>
      </w:r>
      <w:r w:rsidR="00321B80" w:rsidRPr="00F615A8">
        <w:rPr>
          <w:color w:val="333333"/>
          <w:sz w:val="28"/>
          <w:szCs w:val="28"/>
        </w:rPr>
        <w:t xml:space="preserve"> </w:t>
      </w:r>
      <w:r w:rsidR="00321B80" w:rsidRPr="00466833">
        <w:rPr>
          <w:color w:val="333333"/>
          <w:sz w:val="28"/>
          <w:szCs w:val="28"/>
        </w:rPr>
        <w:t>«</w:t>
      </w:r>
      <w:r w:rsidR="00321B80">
        <w:rPr>
          <w:color w:val="333333"/>
          <w:sz w:val="28"/>
          <w:szCs w:val="28"/>
        </w:rPr>
        <w:t>Н</w:t>
      </w:r>
      <w:r w:rsidR="00321B80" w:rsidRPr="004B557C">
        <w:rPr>
          <w:color w:val="000000"/>
          <w:sz w:val="28"/>
          <w:szCs w:val="28"/>
        </w:rPr>
        <w:t>арушение порядка учета и ведения реестра государственного (муниципального) имущества</w:t>
      </w:r>
      <w:r w:rsidR="00321B80">
        <w:rPr>
          <w:color w:val="000000"/>
          <w:sz w:val="28"/>
          <w:szCs w:val="28"/>
        </w:rPr>
        <w:t xml:space="preserve">», - 1нарушение, </w:t>
      </w:r>
    </w:p>
    <w:p w:rsidR="00321B80" w:rsidRPr="000F4FA3" w:rsidRDefault="00E96F30" w:rsidP="00321B80">
      <w:pPr>
        <w:pStyle w:val="a4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321B80" w:rsidRPr="000F4FA3">
        <w:rPr>
          <w:color w:val="333333"/>
          <w:sz w:val="28"/>
          <w:szCs w:val="28"/>
        </w:rPr>
        <w:t>п.3.27</w:t>
      </w:r>
      <w:r w:rsidR="00321B80" w:rsidRPr="000F4FA3">
        <w:rPr>
          <w:color w:val="000000"/>
          <w:sz w:val="28"/>
          <w:szCs w:val="28"/>
        </w:rPr>
        <w:t xml:space="preserve"> </w:t>
      </w:r>
      <w:r w:rsidR="00321B80">
        <w:rPr>
          <w:color w:val="000000"/>
          <w:sz w:val="28"/>
          <w:szCs w:val="28"/>
        </w:rPr>
        <w:t>«</w:t>
      </w:r>
      <w:r w:rsidR="00321B80" w:rsidRPr="000F4FA3">
        <w:rPr>
          <w:color w:val="000000"/>
          <w:sz w:val="28"/>
          <w:szCs w:val="28"/>
        </w:rPr>
        <w:t>Несоблюдение требования государственной регистрации прав собственности, других вещных прав на недвижимые вещи, ограничений этих прав, их возникновения, перехода и прекращения за исключением земельных участков</w:t>
      </w:r>
      <w:r w:rsidR="00321B80">
        <w:rPr>
          <w:b/>
          <w:color w:val="333333"/>
          <w:sz w:val="28"/>
          <w:szCs w:val="28"/>
        </w:rPr>
        <w:t>».</w:t>
      </w:r>
      <w:r w:rsidR="00321B80" w:rsidRPr="000F4FA3">
        <w:rPr>
          <w:b/>
          <w:color w:val="333333"/>
          <w:sz w:val="28"/>
          <w:szCs w:val="28"/>
        </w:rPr>
        <w:t xml:space="preserve"> </w:t>
      </w:r>
    </w:p>
    <w:p w:rsidR="00321B80" w:rsidRDefault="00822ECD" w:rsidP="00321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465B3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21B80" w:rsidRPr="00BB76A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B80" w:rsidRPr="00BB76A1">
        <w:rPr>
          <w:rFonts w:ascii="Times New Roman" w:hAnsi="Times New Roman" w:cs="Times New Roman"/>
          <w:sz w:val="28"/>
          <w:szCs w:val="28"/>
        </w:rPr>
        <w:t>Главой Администрации за проверяемый период 2016 год не</w:t>
      </w:r>
      <w:r w:rsidR="00321B80">
        <w:rPr>
          <w:rFonts w:ascii="Times New Roman" w:hAnsi="Times New Roman"/>
          <w:sz w:val="28"/>
          <w:szCs w:val="28"/>
        </w:rPr>
        <w:t xml:space="preserve"> назначено должностное лицо ответственное за осуществление закупки (</w:t>
      </w:r>
      <w:proofErr w:type="spellStart"/>
      <w:r w:rsidR="00321B80">
        <w:rPr>
          <w:rFonts w:ascii="Times New Roman" w:hAnsi="Times New Roman"/>
          <w:sz w:val="28"/>
          <w:szCs w:val="28"/>
        </w:rPr>
        <w:t>далее-контрактный</w:t>
      </w:r>
      <w:proofErr w:type="spellEnd"/>
      <w:r w:rsidR="00321B80">
        <w:rPr>
          <w:rFonts w:ascii="Times New Roman" w:hAnsi="Times New Roman"/>
          <w:sz w:val="28"/>
          <w:szCs w:val="28"/>
        </w:rPr>
        <w:t xml:space="preserve"> управляющий)</w:t>
      </w:r>
      <w:r w:rsidR="00321B8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9B25EB">
        <w:rPr>
          <w:rFonts w:ascii="Times New Roman" w:hAnsi="Times New Roman" w:cs="Times New Roman"/>
          <w:bCs/>
          <w:sz w:val="28"/>
          <w:szCs w:val="28"/>
        </w:rPr>
        <w:t>арушен</w:t>
      </w:r>
      <w:r>
        <w:rPr>
          <w:rFonts w:ascii="Times New Roman" w:hAnsi="Times New Roman" w:cs="Times New Roman"/>
          <w:bCs/>
          <w:sz w:val="28"/>
          <w:szCs w:val="28"/>
        </w:rPr>
        <w:t>ие п.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4.1</w:t>
      </w:r>
      <w:r>
        <w:rPr>
          <w:rFonts w:ascii="Times New Roman" w:hAnsi="Times New Roman" w:cs="Times New Roman"/>
          <w:bCs/>
          <w:sz w:val="28"/>
          <w:szCs w:val="28"/>
        </w:rPr>
        <w:t>0.</w:t>
      </w:r>
      <w:r w:rsidRPr="009B2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«Нарушение порядка формирования контрактной службы (назначения контрактных управляющих)</w:t>
      </w:r>
      <w:r w:rsidRPr="009B25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нарушений, что привело к нарушению п. 2 ст. 38 Федерального закона  от 05.04.2013 № 44-ФЗ «О контрактной системе в сфере закупок товаров, работ, услуг для обеспечения государственных и муниципальных нужд» ( 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Федеральный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закон  № 44 –ФЗ) .</w:t>
      </w:r>
    </w:p>
    <w:p w:rsidR="00321B80" w:rsidRDefault="00822ECD" w:rsidP="00321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465B3C">
        <w:rPr>
          <w:rFonts w:ascii="Times New Roman" w:hAnsi="Times New Roman" w:cs="Times New Roman"/>
          <w:bCs/>
          <w:sz w:val="28"/>
          <w:szCs w:val="28"/>
        </w:rPr>
        <w:t>6</w:t>
      </w:r>
      <w:r w:rsidR="00321B80">
        <w:rPr>
          <w:rFonts w:ascii="Times New Roman" w:hAnsi="Times New Roman" w:cs="Times New Roman"/>
          <w:bCs/>
          <w:sz w:val="28"/>
          <w:szCs w:val="28"/>
        </w:rPr>
        <w:t>.</w:t>
      </w:r>
      <w:r w:rsidR="00321B80" w:rsidRPr="00BB76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1B80">
        <w:rPr>
          <w:rFonts w:ascii="Times New Roman" w:hAnsi="Times New Roman" w:cs="Times New Roman"/>
          <w:bCs/>
          <w:sz w:val="28"/>
          <w:szCs w:val="28"/>
        </w:rPr>
        <w:t>План-графика закупок, товаров, работ и услуг для обеспечения муниципальных нужд МО «</w:t>
      </w:r>
      <w:proofErr w:type="spellStart"/>
      <w:r w:rsidR="00321B80">
        <w:rPr>
          <w:rFonts w:ascii="Times New Roman" w:hAnsi="Times New Roman" w:cs="Times New Roman"/>
          <w:bCs/>
          <w:sz w:val="28"/>
          <w:szCs w:val="28"/>
        </w:rPr>
        <w:t>Козульское</w:t>
      </w:r>
      <w:proofErr w:type="spellEnd"/>
      <w:r w:rsidR="00321B8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2017 год утвержден, в нарушении срока, установленного в ч. 10 ст.21 Федерального закона № 44-ФЗ.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F77E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План–график закупок</w:t>
      </w:r>
      <w:r w:rsidRPr="00BB1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товаров, работ и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на 2018 год внесение изменений не осуществлялось. 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7A3508">
        <w:rPr>
          <w:rFonts w:ascii="Times New Roman" w:hAnsi="Times New Roman" w:cs="Times New Roman"/>
          <w:bCs/>
          <w:sz w:val="28"/>
          <w:szCs w:val="28"/>
        </w:rPr>
        <w:t>Допущено нарушение п. 4.19.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Классификатора нарушений «</w:t>
      </w:r>
      <w:r w:rsidRPr="007A3508">
        <w:rPr>
          <w:rFonts w:ascii="Times New Roman" w:hAnsi="Times New Roman" w:cs="Times New Roman"/>
          <w:color w:val="000000"/>
          <w:sz w:val="28"/>
          <w:szCs w:val="28"/>
        </w:rPr>
        <w:t>Нарушения порядка формирования, утверждения и ведения плана-графика закупок, порядка его размещения в открытом доступе»</w:t>
      </w:r>
      <w:r>
        <w:rPr>
          <w:rFonts w:ascii="Times New Roman" w:hAnsi="Times New Roman" w:cs="Times New Roman"/>
          <w:color w:val="000000"/>
          <w:sz w:val="28"/>
          <w:szCs w:val="28"/>
        </w:rPr>
        <w:t>-  2 нарушения.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108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A2299">
        <w:rPr>
          <w:rFonts w:ascii="Times New Roman" w:hAnsi="Times New Roman" w:cs="Times New Roman"/>
          <w:bCs/>
          <w:sz w:val="28"/>
          <w:szCs w:val="28"/>
        </w:rPr>
        <w:t>Распоряжение Главы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</w:t>
      </w:r>
      <w:r w:rsidRPr="001A22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утверждении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плана-закупок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>, товаров, работ и услуг для обеспечения муниципальных нужд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Козульское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на 2018 год на момент проверки не представлено.</w:t>
      </w:r>
    </w:p>
    <w:p w:rsidR="00321B80" w:rsidRDefault="00321B80" w:rsidP="00321B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5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 закупок</w:t>
      </w:r>
      <w:r w:rsidRPr="00BB1C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товаров, работ и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на 2018 год, размещенный 09.01.2018г., в настоящее время не обновлен, в нарушении ст. 17 ФЗ № 44, внесение изменений в план закупок для обеспечения муниципальных нужд не осуществлялось.</w:t>
      </w:r>
    </w:p>
    <w:p w:rsidR="00321B80" w:rsidRDefault="00321B80" w:rsidP="00321B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Допущено нарушение </w:t>
      </w:r>
      <w:r>
        <w:rPr>
          <w:rFonts w:ascii="Times New Roman" w:hAnsi="Times New Roman" w:cs="Times New Roman"/>
          <w:sz w:val="28"/>
          <w:szCs w:val="28"/>
        </w:rPr>
        <w:t xml:space="preserve">п.4.18 </w:t>
      </w:r>
      <w:r w:rsidRPr="001A4DF7">
        <w:rPr>
          <w:rFonts w:ascii="Times New Roman" w:hAnsi="Times New Roman" w:cs="Times New Roman"/>
          <w:sz w:val="28"/>
          <w:szCs w:val="28"/>
        </w:rPr>
        <w:t>«Н</w:t>
      </w:r>
      <w:r w:rsidRPr="001A4DF7">
        <w:rPr>
          <w:rFonts w:ascii="Times New Roman" w:hAnsi="Times New Roman" w:cs="Times New Roman"/>
          <w:color w:val="000000"/>
          <w:sz w:val="28"/>
          <w:szCs w:val="28"/>
        </w:rPr>
        <w:t>арушения порядка формирования, утверждения и ведения плана закупок, порядка его размещения в открытом дост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упе» </w:t>
      </w:r>
    </w:p>
    <w:p w:rsidR="00321B80" w:rsidRDefault="00822ECD" w:rsidP="00321B80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5108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21B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21B80" w:rsidRPr="008452D4">
        <w:rPr>
          <w:rFonts w:ascii="Times New Roman" w:hAnsi="Times New Roman" w:cs="Times New Roman"/>
          <w:bCs/>
          <w:sz w:val="28"/>
          <w:szCs w:val="28"/>
        </w:rPr>
        <w:t xml:space="preserve">Анализом соблюдения заказчиком требований законодательства о контрактной системе в сфере закупок товаров, работ, услуг для обеспечения муниципальных нужд выявлено несоответствие содержания размещенного </w:t>
      </w:r>
      <w:r w:rsidR="00321B80" w:rsidRPr="00C65E88">
        <w:rPr>
          <w:rFonts w:ascii="Times New Roman" w:hAnsi="Times New Roman" w:cs="Times New Roman"/>
          <w:bCs/>
          <w:sz w:val="28"/>
          <w:szCs w:val="28"/>
        </w:rPr>
        <w:t>плана-графика на 2016</w:t>
      </w:r>
      <w:r w:rsidR="00321B80">
        <w:rPr>
          <w:rFonts w:ascii="Times New Roman" w:hAnsi="Times New Roman" w:cs="Times New Roman"/>
          <w:bCs/>
          <w:sz w:val="28"/>
          <w:szCs w:val="28"/>
        </w:rPr>
        <w:t xml:space="preserve"> год,</w:t>
      </w:r>
      <w:r w:rsidR="00321B80" w:rsidRPr="00C65E88">
        <w:rPr>
          <w:rFonts w:ascii="Times New Roman" w:hAnsi="Times New Roman" w:cs="Times New Roman"/>
          <w:bCs/>
          <w:sz w:val="28"/>
          <w:szCs w:val="28"/>
        </w:rPr>
        <w:t xml:space="preserve"> на 2017 год</w:t>
      </w:r>
      <w:r w:rsidR="00321B80">
        <w:rPr>
          <w:rFonts w:ascii="Times New Roman" w:hAnsi="Times New Roman" w:cs="Times New Roman"/>
          <w:bCs/>
          <w:sz w:val="28"/>
          <w:szCs w:val="28"/>
        </w:rPr>
        <w:t>, на 2018 год (с учетом последней версии).</w:t>
      </w:r>
    </w:p>
    <w:p w:rsidR="00321B80" w:rsidRDefault="00321B80" w:rsidP="005242E8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Общая запланированная сумма всех закупок товаров (работ, услуг), не соответствует совокупному годовому объему закупок (дале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СГОЗ) ниже либо выше объема прав в денежном выражении на принятие и (или) исполнение обязательств, что противоречит, п. 16 ст.3 Закона № 44-ФЗ,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пп.д</w:t>
      </w:r>
      <w:proofErr w:type="spellEnd"/>
      <w:r w:rsidRPr="00D82520">
        <w:rPr>
          <w:rFonts w:ascii="Times New Roman" w:hAnsi="Times New Roman" w:cs="Times New Roman"/>
          <w:bCs/>
          <w:sz w:val="28"/>
          <w:szCs w:val="28"/>
        </w:rPr>
        <w:t>, п.5.ч.5 Приказа МЭР РФ и ФК от 31.03.2015г. № 182/7-н.</w:t>
      </w:r>
    </w:p>
    <w:p w:rsidR="00321B80" w:rsidRDefault="00551086" w:rsidP="005242E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39</w:t>
      </w:r>
      <w:r w:rsidR="00822ECD">
        <w:rPr>
          <w:rFonts w:ascii="Times New Roman" w:hAnsi="Times New Roman" w:cs="Times New Roman"/>
          <w:bCs/>
          <w:sz w:val="28"/>
          <w:szCs w:val="28"/>
        </w:rPr>
        <w:t>.</w:t>
      </w:r>
      <w:r w:rsidR="00321B80" w:rsidRPr="002963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26C0">
        <w:rPr>
          <w:rFonts w:ascii="Times New Roman" w:hAnsi="Times New Roman" w:cs="Times New Roman"/>
          <w:bCs/>
          <w:sz w:val="28"/>
          <w:szCs w:val="28"/>
        </w:rPr>
        <w:t>У</w:t>
      </w:r>
      <w:r w:rsidR="00321B80" w:rsidRPr="00296338">
        <w:rPr>
          <w:rFonts w:ascii="Times New Roman" w:hAnsi="Times New Roman" w:cs="Times New Roman"/>
          <w:bCs/>
          <w:sz w:val="28"/>
          <w:szCs w:val="28"/>
        </w:rPr>
        <w:t>становлено</w:t>
      </w:r>
      <w:r w:rsidR="00321B80">
        <w:rPr>
          <w:rFonts w:ascii="Times New Roman" w:hAnsi="Times New Roman" w:cs="Times New Roman"/>
          <w:bCs/>
          <w:sz w:val="28"/>
          <w:szCs w:val="28"/>
        </w:rPr>
        <w:t xml:space="preserve"> заключение муниципальных контрактов</w:t>
      </w:r>
      <w:r w:rsidR="00746088">
        <w:rPr>
          <w:rFonts w:ascii="Times New Roman" w:hAnsi="Times New Roman" w:cs="Times New Roman"/>
          <w:bCs/>
          <w:sz w:val="28"/>
          <w:szCs w:val="28"/>
        </w:rPr>
        <w:t xml:space="preserve"> на общую сумму 811469,0 рублей,</w:t>
      </w:r>
      <w:r w:rsidR="00321B80">
        <w:rPr>
          <w:rFonts w:ascii="Times New Roman" w:hAnsi="Times New Roman" w:cs="Times New Roman"/>
          <w:bCs/>
          <w:sz w:val="28"/>
          <w:szCs w:val="28"/>
        </w:rPr>
        <w:t xml:space="preserve"> не соответствующее</w:t>
      </w:r>
      <w:r w:rsidR="00321B80" w:rsidRPr="00296338">
        <w:rPr>
          <w:rFonts w:ascii="Times New Roman" w:hAnsi="Times New Roman" w:cs="Times New Roman"/>
          <w:bCs/>
          <w:sz w:val="28"/>
          <w:szCs w:val="28"/>
        </w:rPr>
        <w:t xml:space="preserve"> содержанию указанного основания заключения контрактов с единственным поставщиком на сумму, не превышающую </w:t>
      </w:r>
      <w:r w:rsidR="00321B80">
        <w:rPr>
          <w:rFonts w:ascii="Times New Roman" w:hAnsi="Times New Roman" w:cs="Times New Roman"/>
          <w:bCs/>
          <w:sz w:val="28"/>
          <w:szCs w:val="28"/>
        </w:rPr>
        <w:t>1</w:t>
      </w:r>
      <w:r w:rsidR="00321B80" w:rsidRPr="00296338">
        <w:rPr>
          <w:rFonts w:ascii="Times New Roman" w:hAnsi="Times New Roman" w:cs="Times New Roman"/>
          <w:bCs/>
          <w:sz w:val="28"/>
          <w:szCs w:val="28"/>
        </w:rPr>
        <w:t>00,0 тыс. рубл</w:t>
      </w:r>
      <w:r w:rsidR="00321B80">
        <w:rPr>
          <w:rFonts w:ascii="Times New Roman" w:hAnsi="Times New Roman" w:cs="Times New Roman"/>
          <w:bCs/>
          <w:sz w:val="28"/>
          <w:szCs w:val="28"/>
        </w:rPr>
        <w:t xml:space="preserve">ей, </w:t>
      </w:r>
      <w:r w:rsidR="00321B80" w:rsidRPr="00296338">
        <w:rPr>
          <w:rFonts w:ascii="Times New Roman" w:hAnsi="Times New Roman" w:cs="Times New Roman"/>
          <w:bCs/>
          <w:sz w:val="28"/>
          <w:szCs w:val="28"/>
        </w:rPr>
        <w:t xml:space="preserve">на основании п. </w:t>
      </w:r>
      <w:r w:rsidR="00321B80">
        <w:rPr>
          <w:rFonts w:ascii="Times New Roman" w:hAnsi="Times New Roman" w:cs="Times New Roman"/>
          <w:bCs/>
          <w:sz w:val="28"/>
          <w:szCs w:val="28"/>
        </w:rPr>
        <w:t>4</w:t>
      </w:r>
      <w:r w:rsidR="00321B80" w:rsidRPr="00296338">
        <w:rPr>
          <w:rFonts w:ascii="Times New Roman" w:hAnsi="Times New Roman" w:cs="Times New Roman"/>
          <w:bCs/>
          <w:sz w:val="28"/>
          <w:szCs w:val="28"/>
        </w:rPr>
        <w:t xml:space="preserve"> ч.1 </w:t>
      </w:r>
      <w:r w:rsidR="00321B80">
        <w:rPr>
          <w:rFonts w:ascii="Times New Roman" w:hAnsi="Times New Roman" w:cs="Times New Roman"/>
          <w:bCs/>
          <w:sz w:val="28"/>
          <w:szCs w:val="28"/>
        </w:rPr>
        <w:t xml:space="preserve">ст.93 Федерального закона № 44. </w:t>
      </w:r>
    </w:p>
    <w:p w:rsidR="00321B80" w:rsidRDefault="00321B80" w:rsidP="00321B80">
      <w:pPr>
        <w:pStyle w:val="a7"/>
        <w:shd w:val="clear" w:color="auto" w:fill="FFFFFF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296338">
        <w:rPr>
          <w:rFonts w:ascii="Times New Roman" w:hAnsi="Times New Roman" w:cs="Times New Roman"/>
          <w:bCs/>
          <w:sz w:val="28"/>
          <w:szCs w:val="28"/>
        </w:rPr>
        <w:t xml:space="preserve">Заказчиком неправомерно принято решение о способе закупки у единственного поставщика (подрядчика) по п.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96338">
        <w:rPr>
          <w:rFonts w:ascii="Times New Roman" w:hAnsi="Times New Roman" w:cs="Times New Roman"/>
          <w:bCs/>
          <w:sz w:val="28"/>
          <w:szCs w:val="28"/>
        </w:rPr>
        <w:t xml:space="preserve"> ч.1 ст.93 Федерального закона № 44, что привело к ограничению конкуренции на рынке услуг по капитальному ремонту, в нарушении требований ч.5 ст.24, ч.2 ст.59 Федерального закона № 44, Федерального закона «О защите конкуренции» от 26.07.2006г. № 135. </w:t>
      </w:r>
      <w:proofErr w:type="gramEnd"/>
    </w:p>
    <w:p w:rsidR="00321B80" w:rsidRPr="00296338" w:rsidRDefault="00321B80" w:rsidP="00321B80">
      <w:pPr>
        <w:pStyle w:val="a7"/>
        <w:shd w:val="clear" w:color="auto" w:fill="FFFFFF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eastAsia="TimesNewRomanPSMT" w:hAnsi="Times New Roman" w:cs="Times New Roman"/>
          <w:sz w:val="28"/>
          <w:szCs w:val="28"/>
        </w:rPr>
      </w:pPr>
      <w:r w:rsidRPr="00296338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296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ECD" w:rsidRPr="00195720" w:rsidRDefault="00321B80" w:rsidP="00195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338">
        <w:rPr>
          <w:rFonts w:ascii="Times New Roman" w:eastAsia="Times New Roman" w:hAnsi="Times New Roman" w:cs="Times New Roman"/>
          <w:color w:val="424242"/>
          <w:sz w:val="28"/>
          <w:szCs w:val="28"/>
        </w:rPr>
        <w:t xml:space="preserve">   </w:t>
      </w:r>
      <w:proofErr w:type="gramStart"/>
      <w:r w:rsidR="00822ECD" w:rsidRPr="00195720">
        <w:rPr>
          <w:rFonts w:ascii="Times New Roman" w:hAnsi="Times New Roman" w:cs="Times New Roman"/>
          <w:sz w:val="28"/>
          <w:szCs w:val="28"/>
        </w:rPr>
        <w:t>По результатам контрольного мер</w:t>
      </w:r>
      <w:r w:rsidR="008E096C">
        <w:rPr>
          <w:rFonts w:ascii="Times New Roman" w:hAnsi="Times New Roman" w:cs="Times New Roman"/>
          <w:sz w:val="28"/>
          <w:szCs w:val="28"/>
        </w:rPr>
        <w:t>оприятия: составлен акт проверки</w:t>
      </w:r>
      <w:r w:rsidR="00822ECD" w:rsidRPr="00195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5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22ECD" w:rsidRPr="00195720">
        <w:rPr>
          <w:rFonts w:ascii="Times New Roman" w:hAnsi="Times New Roman" w:cs="Times New Roman"/>
          <w:sz w:val="28"/>
          <w:szCs w:val="28"/>
        </w:rPr>
        <w:t xml:space="preserve">                    направлено</w:t>
      </w:r>
      <w:r w:rsidRPr="00822ECD">
        <w:rPr>
          <w:rFonts w:ascii="Times New Roman" w:hAnsi="Times New Roman" w:cs="Times New Roman"/>
          <w:sz w:val="28"/>
          <w:szCs w:val="28"/>
        </w:rPr>
        <w:t xml:space="preserve"> представление Главе Муниципального образования «</w:t>
      </w:r>
      <w:proofErr w:type="spellStart"/>
      <w:r w:rsidRPr="00822ECD">
        <w:rPr>
          <w:rFonts w:ascii="Times New Roman" w:hAnsi="Times New Roman" w:cs="Times New Roman"/>
          <w:sz w:val="28"/>
          <w:szCs w:val="28"/>
        </w:rPr>
        <w:t>Козульское</w:t>
      </w:r>
      <w:proofErr w:type="spellEnd"/>
      <w:r w:rsidRPr="00822EC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195720">
        <w:rPr>
          <w:rFonts w:ascii="Times New Roman" w:hAnsi="Times New Roman" w:cs="Times New Roman"/>
          <w:sz w:val="28"/>
          <w:szCs w:val="28"/>
        </w:rPr>
        <w:t>для устранения выя</w:t>
      </w:r>
      <w:r w:rsidR="00822ECD" w:rsidRPr="00195720">
        <w:rPr>
          <w:rFonts w:ascii="Times New Roman" w:hAnsi="Times New Roman" w:cs="Times New Roman"/>
          <w:sz w:val="28"/>
          <w:szCs w:val="28"/>
        </w:rPr>
        <w:t>вленных нарушений и недостатков.</w:t>
      </w:r>
    </w:p>
    <w:p w:rsidR="00321B80" w:rsidRDefault="00822ECD" w:rsidP="00822ECD">
      <w:pPr>
        <w:pStyle w:val="211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К</w:t>
      </w:r>
      <w:r w:rsidR="00321B80" w:rsidRPr="00822ECD">
        <w:rPr>
          <w:rFonts w:cs="Times New Roman"/>
          <w:szCs w:val="28"/>
        </w:rPr>
        <w:t xml:space="preserve"> административной ответственности</w:t>
      </w:r>
      <w:r>
        <w:rPr>
          <w:rFonts w:cs="Times New Roman"/>
          <w:szCs w:val="28"/>
        </w:rPr>
        <w:t xml:space="preserve"> привлечен </w:t>
      </w:r>
      <w:r w:rsidR="00321B80" w:rsidRPr="00822ECD">
        <w:rPr>
          <w:rFonts w:cs="Times New Roman"/>
          <w:szCs w:val="28"/>
        </w:rPr>
        <w:t>главн</w:t>
      </w:r>
      <w:r>
        <w:rPr>
          <w:rFonts w:cs="Times New Roman"/>
          <w:szCs w:val="28"/>
        </w:rPr>
        <w:t xml:space="preserve">ый </w:t>
      </w:r>
      <w:r w:rsidR="00321B80" w:rsidRPr="00822ECD">
        <w:rPr>
          <w:rFonts w:cs="Times New Roman"/>
          <w:szCs w:val="28"/>
        </w:rPr>
        <w:t xml:space="preserve">бухгалтер </w:t>
      </w:r>
      <w:r>
        <w:rPr>
          <w:rFonts w:cs="Times New Roman"/>
          <w:szCs w:val="28"/>
        </w:rPr>
        <w:t>по</w:t>
      </w:r>
      <w:r w:rsidR="00321B80" w:rsidRPr="00822ECD">
        <w:rPr>
          <w:rFonts w:cs="Times New Roman"/>
          <w:szCs w:val="28"/>
        </w:rPr>
        <w:t xml:space="preserve"> статье 15.15.7 Кодекса Российской Федерации об административных правонарушениях.</w:t>
      </w:r>
    </w:p>
    <w:p w:rsidR="00195720" w:rsidRPr="00822ECD" w:rsidRDefault="00195720" w:rsidP="00822ECD">
      <w:pPr>
        <w:pStyle w:val="211"/>
        <w:ind w:firstLine="0"/>
        <w:rPr>
          <w:rFonts w:cs="Times New Roman"/>
          <w:szCs w:val="28"/>
        </w:rPr>
      </w:pPr>
    </w:p>
    <w:p w:rsidR="00AD77B4" w:rsidRDefault="00195720" w:rsidP="00195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Экспертно-аналитические мероприятия</w:t>
      </w:r>
    </w:p>
    <w:p w:rsidR="00195720" w:rsidRPr="00195720" w:rsidRDefault="002A2AEC" w:rsidP="00195720"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720" w:rsidRPr="00195720">
        <w:rPr>
          <w:rFonts w:ascii="Times New Roman" w:hAnsi="Times New Roman" w:cs="Times New Roman"/>
          <w:sz w:val="28"/>
          <w:szCs w:val="28"/>
        </w:rPr>
        <w:t>Экспертно-аналитически</w:t>
      </w:r>
      <w:r w:rsidR="00195720">
        <w:rPr>
          <w:rFonts w:ascii="Times New Roman" w:hAnsi="Times New Roman" w:cs="Times New Roman"/>
          <w:sz w:val="28"/>
          <w:szCs w:val="28"/>
        </w:rPr>
        <w:t>е</w:t>
      </w:r>
      <w:r w:rsidR="00195720" w:rsidRPr="00195720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95720">
        <w:rPr>
          <w:rFonts w:ascii="Times New Roman" w:hAnsi="Times New Roman" w:cs="Times New Roman"/>
          <w:sz w:val="28"/>
          <w:szCs w:val="28"/>
        </w:rPr>
        <w:t>я</w:t>
      </w:r>
      <w:r w:rsidR="00195720" w:rsidRPr="00195720">
        <w:rPr>
          <w:rFonts w:ascii="Times New Roman" w:hAnsi="Times New Roman" w:cs="Times New Roman"/>
          <w:sz w:val="28"/>
          <w:szCs w:val="28"/>
        </w:rPr>
        <w:t xml:space="preserve"> </w:t>
      </w:r>
      <w:r w:rsidR="00195720">
        <w:rPr>
          <w:rFonts w:ascii="Times New Roman" w:hAnsi="Times New Roman" w:cs="Times New Roman"/>
          <w:sz w:val="28"/>
          <w:szCs w:val="28"/>
        </w:rPr>
        <w:t xml:space="preserve">в </w:t>
      </w:r>
      <w:r w:rsidR="00195720" w:rsidRPr="00195720">
        <w:rPr>
          <w:rFonts w:ascii="Times New Roman" w:hAnsi="Times New Roman" w:cs="Times New Roman"/>
          <w:sz w:val="28"/>
          <w:szCs w:val="28"/>
        </w:rPr>
        <w:t>трет</w:t>
      </w:r>
      <w:r w:rsidR="00195720">
        <w:rPr>
          <w:rFonts w:ascii="Times New Roman" w:hAnsi="Times New Roman" w:cs="Times New Roman"/>
          <w:sz w:val="28"/>
          <w:szCs w:val="28"/>
        </w:rPr>
        <w:t>ьем</w:t>
      </w:r>
      <w:r w:rsidR="00195720" w:rsidRPr="0019572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195720">
        <w:rPr>
          <w:rFonts w:ascii="Times New Roman" w:hAnsi="Times New Roman" w:cs="Times New Roman"/>
          <w:sz w:val="28"/>
          <w:szCs w:val="28"/>
        </w:rPr>
        <w:t>е</w:t>
      </w:r>
      <w:r w:rsidR="00195720" w:rsidRPr="00195720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195720">
        <w:rPr>
          <w:rFonts w:ascii="Times New Roman" w:hAnsi="Times New Roman" w:cs="Times New Roman"/>
          <w:sz w:val="28"/>
          <w:szCs w:val="28"/>
        </w:rPr>
        <w:t xml:space="preserve"> не осуществлялись.</w:t>
      </w:r>
    </w:p>
    <w:p w:rsidR="00195720" w:rsidRDefault="00195720" w:rsidP="004E2EA7">
      <w:pPr>
        <w:spacing w:after="0"/>
      </w:pPr>
    </w:p>
    <w:p w:rsidR="004E2EA7" w:rsidRPr="004E2EA7" w:rsidRDefault="004E2EA7" w:rsidP="004E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Председатель Контрольно-счетной палаты</w:t>
      </w:r>
    </w:p>
    <w:p w:rsidR="004E2EA7" w:rsidRPr="004E2EA7" w:rsidRDefault="004E2EA7" w:rsidP="004E2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EA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4E2EA7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Pr="004E2EA7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E2EA7">
        <w:rPr>
          <w:rFonts w:ascii="Times New Roman" w:hAnsi="Times New Roman" w:cs="Times New Roman"/>
          <w:sz w:val="28"/>
          <w:szCs w:val="28"/>
        </w:rPr>
        <w:t xml:space="preserve">О.Д.Соколова  </w:t>
      </w:r>
    </w:p>
    <w:sectPr w:rsidR="004E2EA7" w:rsidRPr="004E2EA7" w:rsidSect="00AD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4875"/>
    <w:multiLevelType w:val="hybridMultilevel"/>
    <w:tmpl w:val="5ED0EFE2"/>
    <w:lvl w:ilvl="0" w:tplc="64EAC2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A10F61"/>
    <w:multiLevelType w:val="hybridMultilevel"/>
    <w:tmpl w:val="703E91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6C6F34"/>
    <w:multiLevelType w:val="hybridMultilevel"/>
    <w:tmpl w:val="0A6C3FB0"/>
    <w:lvl w:ilvl="0" w:tplc="F5DC9998">
      <w:start w:val="1"/>
      <w:numFmt w:val="decimal"/>
      <w:lvlText w:val="%1."/>
      <w:lvlJc w:val="left"/>
      <w:pPr>
        <w:ind w:left="495" w:hanging="435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CA3314"/>
    <w:rsid w:val="000533CC"/>
    <w:rsid w:val="000D12FF"/>
    <w:rsid w:val="001526C0"/>
    <w:rsid w:val="00195720"/>
    <w:rsid w:val="001C423A"/>
    <w:rsid w:val="00215AAE"/>
    <w:rsid w:val="002374A7"/>
    <w:rsid w:val="002A2AEC"/>
    <w:rsid w:val="00321B80"/>
    <w:rsid w:val="00326BFA"/>
    <w:rsid w:val="00394AAE"/>
    <w:rsid w:val="003F5EC4"/>
    <w:rsid w:val="00441607"/>
    <w:rsid w:val="004554FB"/>
    <w:rsid w:val="00465B3C"/>
    <w:rsid w:val="004E2EA7"/>
    <w:rsid w:val="005242E8"/>
    <w:rsid w:val="0053398C"/>
    <w:rsid w:val="00551086"/>
    <w:rsid w:val="00676027"/>
    <w:rsid w:val="006C64A7"/>
    <w:rsid w:val="006F62E6"/>
    <w:rsid w:val="00743605"/>
    <w:rsid w:val="00746088"/>
    <w:rsid w:val="007949D3"/>
    <w:rsid w:val="00804CEF"/>
    <w:rsid w:val="008060A3"/>
    <w:rsid w:val="008221CF"/>
    <w:rsid w:val="00822ECD"/>
    <w:rsid w:val="008511BF"/>
    <w:rsid w:val="008E096C"/>
    <w:rsid w:val="00900438"/>
    <w:rsid w:val="009017E1"/>
    <w:rsid w:val="009061CE"/>
    <w:rsid w:val="009133F5"/>
    <w:rsid w:val="00A26C75"/>
    <w:rsid w:val="00AD77B4"/>
    <w:rsid w:val="00AF372D"/>
    <w:rsid w:val="00BA5EE6"/>
    <w:rsid w:val="00C217D8"/>
    <w:rsid w:val="00CA3314"/>
    <w:rsid w:val="00CB092A"/>
    <w:rsid w:val="00D254B1"/>
    <w:rsid w:val="00E34CBB"/>
    <w:rsid w:val="00E96F30"/>
    <w:rsid w:val="00F86D73"/>
    <w:rsid w:val="00FF0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B4"/>
  </w:style>
  <w:style w:type="paragraph" w:styleId="1">
    <w:name w:val="heading 1"/>
    <w:basedOn w:val="a"/>
    <w:next w:val="a"/>
    <w:link w:val="10"/>
    <w:uiPriority w:val="9"/>
    <w:qFormat/>
    <w:rsid w:val="00321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21B80"/>
    <w:pPr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ap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21B80"/>
    <w:rPr>
      <w:rFonts w:ascii="Times New Roman" w:eastAsia="Times New Roman" w:hAnsi="Times New Roman" w:cs="Times New Roman"/>
      <w:b/>
      <w:caps/>
      <w:kern w:val="1"/>
      <w:sz w:val="28"/>
      <w:szCs w:val="28"/>
    </w:rPr>
  </w:style>
  <w:style w:type="paragraph" w:customStyle="1" w:styleId="a3">
    <w:name w:val="адрес"/>
    <w:basedOn w:val="a"/>
    <w:rsid w:val="00321B80"/>
    <w:pPr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4">
    <w:name w:val="Body Text"/>
    <w:basedOn w:val="a"/>
    <w:link w:val="a5"/>
    <w:uiPriority w:val="99"/>
    <w:rsid w:val="00321B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1B80"/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10"/>
    <w:uiPriority w:val="99"/>
    <w:rsid w:val="00321B8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Знак1"/>
    <w:basedOn w:val="a0"/>
    <w:uiPriority w:val="99"/>
    <w:rsid w:val="00321B80"/>
    <w:rPr>
      <w:rFonts w:ascii="Times New Roman" w:hAnsi="Times New Roman" w:cs="Times New Roman"/>
      <w:sz w:val="22"/>
      <w:szCs w:val="22"/>
      <w:u w:val="none"/>
    </w:rPr>
  </w:style>
  <w:style w:type="character" w:customStyle="1" w:styleId="a6">
    <w:name w:val="Основной текст + Полужирный"/>
    <w:basedOn w:val="11"/>
    <w:uiPriority w:val="99"/>
    <w:rsid w:val="00321B80"/>
    <w:rPr>
      <w:b/>
      <w:bCs/>
    </w:rPr>
  </w:style>
  <w:style w:type="character" w:customStyle="1" w:styleId="22">
    <w:name w:val="Основной текст (2) + Не полужирный"/>
    <w:basedOn w:val="21"/>
    <w:uiPriority w:val="99"/>
    <w:rsid w:val="00321B80"/>
  </w:style>
  <w:style w:type="paragraph" w:customStyle="1" w:styleId="210">
    <w:name w:val="Основной текст (2)1"/>
    <w:basedOn w:val="a"/>
    <w:link w:val="21"/>
    <w:uiPriority w:val="99"/>
    <w:rsid w:val="00321B80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b/>
      <w:bCs/>
    </w:rPr>
  </w:style>
  <w:style w:type="paragraph" w:styleId="a7">
    <w:name w:val="List Paragraph"/>
    <w:basedOn w:val="a"/>
    <w:link w:val="a8"/>
    <w:uiPriority w:val="34"/>
    <w:qFormat/>
    <w:rsid w:val="00321B80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locked/>
    <w:rsid w:val="00321B80"/>
  </w:style>
  <w:style w:type="paragraph" w:styleId="a9">
    <w:name w:val="Normal (Web)"/>
    <w:basedOn w:val="a"/>
    <w:rsid w:val="00321B80"/>
    <w:pPr>
      <w:suppressAutoHyphens/>
      <w:spacing w:before="280" w:after="119"/>
    </w:pPr>
    <w:rPr>
      <w:rFonts w:ascii="Calibri" w:eastAsia="Times New Roman" w:hAnsi="Calibri" w:cs="Calibri"/>
      <w:lang w:eastAsia="ar-SA"/>
    </w:rPr>
  </w:style>
  <w:style w:type="paragraph" w:customStyle="1" w:styleId="211">
    <w:name w:val="Основной текст с отступом 21"/>
    <w:basedOn w:val="a"/>
    <w:rsid w:val="00321B80"/>
    <w:pPr>
      <w:suppressAutoHyphens/>
      <w:overflowPunct w:val="0"/>
      <w:autoSpaceDE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aa">
    <w:name w:val="Гипертекстовая ссылка"/>
    <w:uiPriority w:val="99"/>
    <w:rsid w:val="00321B80"/>
    <w:rPr>
      <w:color w:val="106BBE"/>
    </w:rPr>
  </w:style>
  <w:style w:type="character" w:styleId="ab">
    <w:name w:val="Hyperlink"/>
    <w:uiPriority w:val="99"/>
    <w:unhideWhenUsed/>
    <w:rsid w:val="00321B80"/>
    <w:rPr>
      <w:color w:val="0000FF"/>
      <w:u w:val="single"/>
    </w:rPr>
  </w:style>
  <w:style w:type="paragraph" w:styleId="ac">
    <w:name w:val="No Spacing"/>
    <w:basedOn w:val="a"/>
    <w:uiPriority w:val="1"/>
    <w:qFormat/>
    <w:rsid w:val="0032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21B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d">
    <w:name w:val="Emphasis"/>
    <w:uiPriority w:val="20"/>
    <w:qFormat/>
    <w:rsid w:val="00321B80"/>
    <w:rPr>
      <w:i/>
      <w:iCs/>
    </w:rPr>
  </w:style>
  <w:style w:type="character" w:styleId="ae">
    <w:name w:val="Strong"/>
    <w:uiPriority w:val="22"/>
    <w:qFormat/>
    <w:rsid w:val="00321B80"/>
    <w:rPr>
      <w:b/>
      <w:bCs/>
    </w:rPr>
  </w:style>
  <w:style w:type="character" w:customStyle="1" w:styleId="apple-converted-space">
    <w:name w:val="apple-converted-space"/>
    <w:basedOn w:val="a0"/>
    <w:rsid w:val="00321B80"/>
  </w:style>
  <w:style w:type="paragraph" w:customStyle="1" w:styleId="ConsPlusCell">
    <w:name w:val="ConsPlusCell"/>
    <w:uiPriority w:val="99"/>
    <w:rsid w:val="00321B8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1">
    <w:name w:val="s_1"/>
    <w:basedOn w:val="a"/>
    <w:rsid w:val="0032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1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4</cp:revision>
  <dcterms:created xsi:type="dcterms:W3CDTF">2019-01-16T03:55:00Z</dcterms:created>
  <dcterms:modified xsi:type="dcterms:W3CDTF">2019-01-16T03:59:00Z</dcterms:modified>
</cp:coreProperties>
</file>