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19" w:rsidRPr="008E4CFE" w:rsidRDefault="008E4CFE" w:rsidP="008E4CFE">
      <w:pPr>
        <w:spacing w:after="0"/>
        <w:jc w:val="right"/>
        <w:rPr>
          <w:rFonts w:ascii="Times New Roman" w:hAnsi="Times New Roman"/>
          <w:sz w:val="28"/>
          <w:szCs w:val="28"/>
        </w:rPr>
      </w:pPr>
      <w:r w:rsidRPr="008E4CFE">
        <w:rPr>
          <w:rFonts w:ascii="Times New Roman" w:hAnsi="Times New Roman"/>
          <w:sz w:val="28"/>
          <w:szCs w:val="28"/>
        </w:rPr>
        <w:t>УТВЕРЖДЕН</w:t>
      </w:r>
    </w:p>
    <w:p w:rsidR="008E4CFE" w:rsidRPr="008E4CFE" w:rsidRDefault="008E4CFE" w:rsidP="008E4CFE">
      <w:pPr>
        <w:spacing w:after="0"/>
        <w:jc w:val="right"/>
        <w:rPr>
          <w:rFonts w:ascii="Times New Roman" w:hAnsi="Times New Roman"/>
          <w:sz w:val="28"/>
          <w:szCs w:val="28"/>
        </w:rPr>
      </w:pPr>
      <w:r w:rsidRPr="008E4CFE">
        <w:rPr>
          <w:rFonts w:ascii="Times New Roman" w:hAnsi="Times New Roman"/>
          <w:sz w:val="28"/>
          <w:szCs w:val="28"/>
        </w:rPr>
        <w:t xml:space="preserve">Приказом Председателя </w:t>
      </w:r>
    </w:p>
    <w:p w:rsidR="008E4CFE" w:rsidRPr="008E4CFE" w:rsidRDefault="008E4CFE" w:rsidP="008E4CFE">
      <w:pPr>
        <w:spacing w:after="0"/>
        <w:jc w:val="right"/>
        <w:rPr>
          <w:rFonts w:ascii="Times New Roman" w:hAnsi="Times New Roman"/>
          <w:sz w:val="28"/>
          <w:szCs w:val="28"/>
        </w:rPr>
      </w:pPr>
      <w:r w:rsidRPr="008E4CFE">
        <w:rPr>
          <w:rFonts w:ascii="Times New Roman" w:hAnsi="Times New Roman"/>
          <w:sz w:val="28"/>
          <w:szCs w:val="28"/>
        </w:rPr>
        <w:t xml:space="preserve">Контрольно-счетной палаты </w:t>
      </w:r>
    </w:p>
    <w:p w:rsidR="008E4CFE" w:rsidRPr="008E4CFE" w:rsidRDefault="008E4CFE" w:rsidP="008E4CFE">
      <w:pPr>
        <w:spacing w:after="0"/>
        <w:jc w:val="right"/>
        <w:rPr>
          <w:rFonts w:ascii="Times New Roman" w:hAnsi="Times New Roman"/>
          <w:sz w:val="28"/>
          <w:szCs w:val="28"/>
        </w:rPr>
      </w:pPr>
      <w:r w:rsidRPr="008E4CFE">
        <w:rPr>
          <w:rFonts w:ascii="Times New Roman" w:hAnsi="Times New Roman"/>
          <w:sz w:val="28"/>
          <w:szCs w:val="28"/>
        </w:rPr>
        <w:t>МО «Усть-Канский район»</w:t>
      </w:r>
    </w:p>
    <w:p w:rsidR="008E4CFE" w:rsidRPr="008E4CFE" w:rsidRDefault="008E4CFE" w:rsidP="008E4CFE">
      <w:pPr>
        <w:spacing w:after="0"/>
        <w:jc w:val="right"/>
        <w:rPr>
          <w:rFonts w:ascii="Times New Roman" w:hAnsi="Times New Roman"/>
          <w:sz w:val="28"/>
          <w:szCs w:val="28"/>
        </w:rPr>
      </w:pPr>
      <w:r w:rsidRPr="008E4CFE">
        <w:rPr>
          <w:rFonts w:ascii="Times New Roman" w:hAnsi="Times New Roman"/>
          <w:sz w:val="28"/>
          <w:szCs w:val="28"/>
        </w:rPr>
        <w:t>От 12.01.2017г. № 1</w:t>
      </w:r>
    </w:p>
    <w:p w:rsidR="00CD1319" w:rsidRDefault="00CD1319" w:rsidP="008E4CFE">
      <w:pPr>
        <w:spacing w:after="0"/>
        <w:jc w:val="right"/>
        <w:rPr>
          <w:rFonts w:ascii="Times New Roman" w:hAnsi="Times New Roman"/>
          <w:b/>
          <w:sz w:val="28"/>
          <w:szCs w:val="28"/>
        </w:rPr>
      </w:pPr>
      <w:r>
        <w:rPr>
          <w:rFonts w:ascii="Times New Roman" w:hAnsi="Times New Roman"/>
          <w:b/>
          <w:sz w:val="28"/>
          <w:szCs w:val="28"/>
        </w:rPr>
        <w:t xml:space="preserve">   </w:t>
      </w:r>
    </w:p>
    <w:p w:rsidR="00CD1319" w:rsidRDefault="00CD1319" w:rsidP="00CD1319">
      <w:pPr>
        <w:rPr>
          <w:rFonts w:ascii="Times New Roman" w:hAnsi="Times New Roman"/>
          <w:b/>
          <w:sz w:val="28"/>
          <w:szCs w:val="28"/>
        </w:rPr>
      </w:pPr>
    </w:p>
    <w:p w:rsidR="00CD1319" w:rsidRDefault="00CD1319" w:rsidP="00CD1319">
      <w:pPr>
        <w:rPr>
          <w:rFonts w:ascii="Times New Roman" w:hAnsi="Times New Roman"/>
          <w:b/>
          <w:sz w:val="28"/>
          <w:szCs w:val="28"/>
        </w:rPr>
      </w:pPr>
    </w:p>
    <w:p w:rsidR="00CD1319" w:rsidRDefault="00CD1319" w:rsidP="00CD1319">
      <w:pPr>
        <w:rPr>
          <w:rFonts w:ascii="Times New Roman" w:hAnsi="Times New Roman"/>
          <w:b/>
          <w:sz w:val="28"/>
          <w:szCs w:val="28"/>
        </w:rPr>
      </w:pPr>
    </w:p>
    <w:p w:rsidR="00CD1319" w:rsidRDefault="00CD1319" w:rsidP="00CD1319">
      <w:pPr>
        <w:rPr>
          <w:rFonts w:ascii="Times New Roman" w:hAnsi="Times New Roman"/>
          <w:b/>
          <w:sz w:val="28"/>
          <w:szCs w:val="28"/>
        </w:rPr>
      </w:pPr>
    </w:p>
    <w:p w:rsidR="00CD1319" w:rsidRDefault="00CD1319" w:rsidP="00CD1319">
      <w:pPr>
        <w:rPr>
          <w:rFonts w:ascii="Times New Roman" w:hAnsi="Times New Roman"/>
          <w:b/>
          <w:sz w:val="28"/>
          <w:szCs w:val="28"/>
        </w:rPr>
      </w:pPr>
    </w:p>
    <w:p w:rsidR="00CD1319" w:rsidRDefault="00CD1319" w:rsidP="00CD1319">
      <w:pPr>
        <w:widowControl w:val="0"/>
        <w:autoSpaceDE w:val="0"/>
        <w:spacing w:before="440" w:line="460" w:lineRule="exact"/>
        <w:jc w:val="center"/>
        <w:rPr>
          <w:rFonts w:ascii="Times New Roman" w:hAnsi="Times New Roman"/>
          <w:color w:val="000000"/>
          <w:w w:val="101"/>
          <w:sz w:val="40"/>
          <w:szCs w:val="40"/>
        </w:rPr>
      </w:pPr>
      <w:r>
        <w:rPr>
          <w:rFonts w:ascii="Times New Roman" w:hAnsi="Times New Roman"/>
          <w:color w:val="000000"/>
          <w:w w:val="101"/>
          <w:sz w:val="40"/>
          <w:szCs w:val="40"/>
        </w:rPr>
        <w:t>РЕГЛАМЕНТ</w:t>
      </w:r>
    </w:p>
    <w:p w:rsidR="00CD1319" w:rsidRDefault="00CD1319" w:rsidP="00CD1319">
      <w:pPr>
        <w:widowControl w:val="0"/>
        <w:autoSpaceDE w:val="0"/>
        <w:spacing w:before="280" w:line="460" w:lineRule="exact"/>
        <w:jc w:val="center"/>
        <w:rPr>
          <w:rFonts w:ascii="Times New Roman" w:hAnsi="Times New Roman"/>
          <w:color w:val="000000"/>
          <w:w w:val="101"/>
          <w:sz w:val="40"/>
          <w:szCs w:val="40"/>
        </w:rPr>
      </w:pPr>
      <w:r>
        <w:rPr>
          <w:rFonts w:ascii="Times New Roman" w:hAnsi="Times New Roman"/>
          <w:color w:val="000000"/>
          <w:w w:val="101"/>
          <w:sz w:val="40"/>
          <w:szCs w:val="40"/>
        </w:rPr>
        <w:t>КОНТРОЛЬНО – СЧЕТНОЙ ПАЛАТЫ</w:t>
      </w:r>
    </w:p>
    <w:p w:rsidR="00CD1319" w:rsidRDefault="00CD1319" w:rsidP="00CD1319">
      <w:pPr>
        <w:widowControl w:val="0"/>
        <w:autoSpaceDE w:val="0"/>
        <w:spacing w:before="280" w:line="460" w:lineRule="exact"/>
        <w:jc w:val="center"/>
        <w:rPr>
          <w:rFonts w:ascii="Times New Roman" w:hAnsi="Times New Roman"/>
          <w:color w:val="000000"/>
          <w:sz w:val="40"/>
          <w:szCs w:val="40"/>
        </w:rPr>
      </w:pPr>
      <w:r>
        <w:rPr>
          <w:rFonts w:ascii="Times New Roman" w:hAnsi="Times New Roman"/>
          <w:color w:val="000000"/>
          <w:w w:val="101"/>
          <w:sz w:val="40"/>
          <w:szCs w:val="40"/>
        </w:rPr>
        <w:t xml:space="preserve"> </w:t>
      </w:r>
      <w:r w:rsidR="00683F8D">
        <w:rPr>
          <w:rFonts w:ascii="Times New Roman" w:hAnsi="Times New Roman"/>
          <w:color w:val="000000"/>
          <w:sz w:val="40"/>
          <w:szCs w:val="40"/>
        </w:rPr>
        <w:t>МУНИЦ</w:t>
      </w:r>
      <w:r w:rsidR="008E4CFE">
        <w:rPr>
          <w:rFonts w:ascii="Times New Roman" w:hAnsi="Times New Roman"/>
          <w:color w:val="000000"/>
          <w:sz w:val="40"/>
          <w:szCs w:val="40"/>
        </w:rPr>
        <w:t>И</w:t>
      </w:r>
      <w:r w:rsidR="00683F8D">
        <w:rPr>
          <w:rFonts w:ascii="Times New Roman" w:hAnsi="Times New Roman"/>
          <w:color w:val="000000"/>
          <w:sz w:val="40"/>
          <w:szCs w:val="40"/>
        </w:rPr>
        <w:t>ПАЛЬНОГО ОБРАЗОВАНИЯ</w:t>
      </w:r>
    </w:p>
    <w:p w:rsidR="00683F8D" w:rsidRDefault="00683F8D" w:rsidP="00CD1319">
      <w:pPr>
        <w:widowControl w:val="0"/>
        <w:autoSpaceDE w:val="0"/>
        <w:spacing w:before="280" w:line="460" w:lineRule="exact"/>
        <w:jc w:val="center"/>
        <w:rPr>
          <w:rFonts w:ascii="Times New Roman" w:hAnsi="Times New Roman"/>
          <w:color w:val="000000"/>
          <w:w w:val="101"/>
          <w:sz w:val="40"/>
          <w:szCs w:val="40"/>
        </w:rPr>
      </w:pPr>
      <w:r>
        <w:rPr>
          <w:rFonts w:ascii="Times New Roman" w:hAnsi="Times New Roman"/>
          <w:color w:val="000000"/>
          <w:sz w:val="40"/>
          <w:szCs w:val="40"/>
        </w:rPr>
        <w:t>«УСТЬ-КАНСКИЙ РАЙОН»</w:t>
      </w:r>
    </w:p>
    <w:p w:rsidR="00CD1319" w:rsidRDefault="00CD1319" w:rsidP="00CD1319">
      <w:pPr>
        <w:widowControl w:val="0"/>
        <w:tabs>
          <w:tab w:val="left" w:pos="3347"/>
        </w:tabs>
        <w:autoSpaceDE w:val="0"/>
        <w:spacing w:before="136" w:line="320" w:lineRule="exact"/>
        <w:ind w:right="2234"/>
        <w:rPr>
          <w:rFonts w:ascii="Times New Roman" w:hAnsi="Times New Roman"/>
          <w:color w:val="000000"/>
          <w:spacing w:val="-4"/>
          <w:sz w:val="28"/>
          <w:szCs w:val="28"/>
        </w:rPr>
      </w:pPr>
    </w:p>
    <w:p w:rsidR="00CD1319" w:rsidRDefault="00CD1319" w:rsidP="00CD1319">
      <w:pPr>
        <w:rPr>
          <w:rFonts w:ascii="Times New Roman" w:hAnsi="Times New Roman"/>
          <w:b/>
          <w:sz w:val="28"/>
          <w:szCs w:val="28"/>
        </w:rPr>
      </w:pPr>
    </w:p>
    <w:p w:rsidR="00CD1319" w:rsidRDefault="00CD1319" w:rsidP="00CD1319">
      <w:pPr>
        <w:rPr>
          <w:rFonts w:ascii="Times New Roman" w:hAnsi="Times New Roman"/>
          <w:b/>
          <w:sz w:val="28"/>
          <w:szCs w:val="28"/>
        </w:rPr>
      </w:pPr>
    </w:p>
    <w:p w:rsidR="00CD1319" w:rsidRDefault="00CD1319" w:rsidP="00CD1319">
      <w:pPr>
        <w:rPr>
          <w:rFonts w:ascii="Times New Roman" w:hAnsi="Times New Roman"/>
          <w:b/>
          <w:sz w:val="28"/>
          <w:szCs w:val="28"/>
        </w:rPr>
      </w:pPr>
    </w:p>
    <w:p w:rsidR="00CD1319" w:rsidRDefault="00CD1319" w:rsidP="00CD1319">
      <w:pPr>
        <w:rPr>
          <w:rFonts w:ascii="Times New Roman" w:hAnsi="Times New Roman"/>
          <w:b/>
          <w:sz w:val="28"/>
          <w:szCs w:val="28"/>
        </w:rPr>
      </w:pPr>
    </w:p>
    <w:p w:rsidR="00CD1319" w:rsidRDefault="00CD1319" w:rsidP="00CD1319">
      <w:pPr>
        <w:rPr>
          <w:rFonts w:ascii="Times New Roman" w:hAnsi="Times New Roman"/>
          <w:b/>
          <w:sz w:val="28"/>
          <w:szCs w:val="28"/>
        </w:rPr>
      </w:pPr>
    </w:p>
    <w:p w:rsidR="00CD1319" w:rsidRDefault="00CD1319" w:rsidP="00CD1319">
      <w:pPr>
        <w:rPr>
          <w:rFonts w:ascii="Times New Roman" w:hAnsi="Times New Roman"/>
          <w:b/>
          <w:sz w:val="28"/>
          <w:szCs w:val="28"/>
        </w:rPr>
      </w:pPr>
    </w:p>
    <w:p w:rsidR="008E4CFE" w:rsidRDefault="008E4CFE" w:rsidP="00CD1319">
      <w:pPr>
        <w:rPr>
          <w:rFonts w:ascii="Times New Roman" w:hAnsi="Times New Roman"/>
          <w:b/>
          <w:sz w:val="28"/>
          <w:szCs w:val="28"/>
        </w:rPr>
      </w:pPr>
    </w:p>
    <w:p w:rsidR="00CD1319" w:rsidRDefault="00CD1319" w:rsidP="00CD1319">
      <w:pPr>
        <w:rPr>
          <w:rFonts w:ascii="Times New Roman" w:hAnsi="Times New Roman"/>
          <w:b/>
          <w:sz w:val="28"/>
          <w:szCs w:val="28"/>
        </w:rPr>
      </w:pPr>
    </w:p>
    <w:p w:rsidR="00CD1319" w:rsidRDefault="00CD1319" w:rsidP="00CD1319">
      <w:pPr>
        <w:rPr>
          <w:rFonts w:ascii="Times New Roman" w:hAnsi="Times New Roman"/>
          <w:b/>
          <w:sz w:val="28"/>
          <w:szCs w:val="28"/>
        </w:rPr>
      </w:pPr>
    </w:p>
    <w:p w:rsidR="00CD1319" w:rsidRDefault="00CD1319" w:rsidP="00CD1319">
      <w:pPr>
        <w:rPr>
          <w:rFonts w:ascii="Times New Roman" w:hAnsi="Times New Roman"/>
          <w:b/>
          <w:sz w:val="28"/>
          <w:szCs w:val="28"/>
        </w:rPr>
      </w:pPr>
    </w:p>
    <w:p w:rsidR="00CD1319" w:rsidRDefault="00CD1319" w:rsidP="00CD1319">
      <w:pPr>
        <w:jc w:val="center"/>
        <w:rPr>
          <w:rFonts w:ascii="Times New Roman" w:hAnsi="Times New Roman"/>
          <w:b/>
          <w:sz w:val="28"/>
          <w:szCs w:val="28"/>
        </w:rPr>
      </w:pPr>
      <w:r>
        <w:rPr>
          <w:rFonts w:ascii="Times New Roman" w:hAnsi="Times New Roman"/>
          <w:b/>
          <w:sz w:val="28"/>
          <w:szCs w:val="28"/>
        </w:rPr>
        <w:lastRenderedPageBreak/>
        <w:t>СОДЕРЖАНИЕ</w:t>
      </w:r>
    </w:p>
    <w:p w:rsidR="00CD1319" w:rsidRDefault="00CD1319" w:rsidP="00CD1319">
      <w:pPr>
        <w:ind w:left="360"/>
        <w:rPr>
          <w:rFonts w:ascii="Times New Roman" w:hAnsi="Times New Roman"/>
          <w:b/>
          <w:sz w:val="28"/>
          <w:szCs w:val="28"/>
        </w:rPr>
      </w:pPr>
    </w:p>
    <w:p w:rsidR="00CD1319" w:rsidRDefault="00CD1319" w:rsidP="00882D3C">
      <w:pPr>
        <w:jc w:val="both"/>
        <w:rPr>
          <w:rFonts w:ascii="Times New Roman" w:hAnsi="Times New Roman"/>
          <w:b/>
          <w:sz w:val="28"/>
          <w:szCs w:val="28"/>
        </w:rPr>
      </w:pPr>
      <w:r>
        <w:rPr>
          <w:rFonts w:ascii="Times New Roman" w:hAnsi="Times New Roman"/>
          <w:b/>
          <w:sz w:val="28"/>
          <w:szCs w:val="28"/>
        </w:rPr>
        <w:t>Раздел 1. ОБЩИЕ ПОЛОЖЕНИЯ</w:t>
      </w:r>
    </w:p>
    <w:p w:rsidR="00CD1319" w:rsidRPr="008E4CFE" w:rsidRDefault="00CD1319" w:rsidP="00882D3C">
      <w:pPr>
        <w:jc w:val="both"/>
        <w:rPr>
          <w:rFonts w:ascii="Times New Roman" w:hAnsi="Times New Roman"/>
          <w:sz w:val="28"/>
          <w:szCs w:val="28"/>
        </w:rPr>
      </w:pPr>
      <w:r w:rsidRPr="008E4CFE">
        <w:rPr>
          <w:rFonts w:ascii="Times New Roman" w:hAnsi="Times New Roman"/>
          <w:sz w:val="28"/>
          <w:szCs w:val="28"/>
        </w:rPr>
        <w:t>Статья</w:t>
      </w:r>
      <w:r w:rsidRPr="008E4CFE">
        <w:t xml:space="preserve"> </w:t>
      </w:r>
      <w:r w:rsidRPr="008E4CFE">
        <w:rPr>
          <w:rFonts w:ascii="Times New Roman" w:hAnsi="Times New Roman"/>
          <w:sz w:val="28"/>
          <w:szCs w:val="28"/>
        </w:rPr>
        <w:t xml:space="preserve">1. Статус Контрольно-счетной палаты </w:t>
      </w:r>
      <w:r w:rsidR="00551D78">
        <w:rPr>
          <w:rFonts w:ascii="Times New Roman" w:hAnsi="Times New Roman"/>
          <w:sz w:val="28"/>
          <w:szCs w:val="28"/>
        </w:rPr>
        <w:t>муниципального образования</w:t>
      </w:r>
      <w:r w:rsidR="008E4CFE" w:rsidRPr="008E4CFE">
        <w:rPr>
          <w:rFonts w:ascii="Times New Roman" w:hAnsi="Times New Roman"/>
          <w:sz w:val="28"/>
          <w:szCs w:val="28"/>
        </w:rPr>
        <w:t xml:space="preserve"> «Усть-Канский район»</w:t>
      </w:r>
      <w:r w:rsidRPr="008E4CFE">
        <w:rPr>
          <w:rFonts w:ascii="Times New Roman" w:hAnsi="Times New Roman"/>
          <w:sz w:val="28"/>
          <w:szCs w:val="28"/>
        </w:rPr>
        <w:t xml:space="preserve"> </w:t>
      </w:r>
    </w:p>
    <w:p w:rsidR="008E4CFE" w:rsidRPr="008E4CFE" w:rsidRDefault="00CD1319" w:rsidP="00882D3C">
      <w:pPr>
        <w:jc w:val="both"/>
        <w:rPr>
          <w:rFonts w:ascii="Times New Roman" w:hAnsi="Times New Roman"/>
          <w:sz w:val="28"/>
          <w:szCs w:val="28"/>
        </w:rPr>
      </w:pPr>
      <w:r w:rsidRPr="008E4CFE">
        <w:rPr>
          <w:rFonts w:ascii="Times New Roman" w:hAnsi="Times New Roman"/>
          <w:sz w:val="28"/>
          <w:szCs w:val="28"/>
        </w:rPr>
        <w:t xml:space="preserve">Статья 2. Предмет и структура регламента Контрольно-счетной палаты </w:t>
      </w:r>
      <w:r w:rsidR="008E4CFE" w:rsidRPr="008E4CFE">
        <w:rPr>
          <w:rFonts w:ascii="Times New Roman" w:hAnsi="Times New Roman"/>
          <w:sz w:val="28"/>
          <w:szCs w:val="28"/>
        </w:rPr>
        <w:t xml:space="preserve"> </w:t>
      </w:r>
      <w:r w:rsidR="00551D78">
        <w:rPr>
          <w:rFonts w:ascii="Times New Roman" w:hAnsi="Times New Roman"/>
          <w:sz w:val="28"/>
          <w:szCs w:val="28"/>
        </w:rPr>
        <w:t>муниципального образования</w:t>
      </w:r>
      <w:r w:rsidR="00551D78" w:rsidRPr="008E4CFE">
        <w:rPr>
          <w:rFonts w:ascii="Times New Roman" w:hAnsi="Times New Roman"/>
          <w:sz w:val="28"/>
          <w:szCs w:val="28"/>
        </w:rPr>
        <w:t xml:space="preserve"> </w:t>
      </w:r>
      <w:r w:rsidR="008E4CFE" w:rsidRPr="008E4CFE">
        <w:rPr>
          <w:rFonts w:ascii="Times New Roman" w:hAnsi="Times New Roman"/>
          <w:sz w:val="28"/>
          <w:szCs w:val="28"/>
        </w:rPr>
        <w:t xml:space="preserve">«Усть-Канский район» </w:t>
      </w:r>
    </w:p>
    <w:p w:rsidR="008E4CFE" w:rsidRDefault="00CD1319" w:rsidP="00882D3C">
      <w:pPr>
        <w:jc w:val="both"/>
        <w:rPr>
          <w:rFonts w:ascii="Times New Roman" w:hAnsi="Times New Roman"/>
          <w:b/>
          <w:sz w:val="28"/>
          <w:szCs w:val="28"/>
        </w:rPr>
      </w:pPr>
      <w:r>
        <w:rPr>
          <w:rFonts w:ascii="Times New Roman" w:hAnsi="Times New Roman"/>
          <w:b/>
          <w:sz w:val="28"/>
          <w:szCs w:val="28"/>
        </w:rPr>
        <w:t>Раздел 2. СОСТАВ</w:t>
      </w:r>
      <w:r w:rsidR="008E4CFE">
        <w:rPr>
          <w:rFonts w:ascii="Times New Roman" w:hAnsi="Times New Roman"/>
          <w:b/>
          <w:sz w:val="28"/>
          <w:szCs w:val="28"/>
        </w:rPr>
        <w:t xml:space="preserve"> И ПОЛНОМОЧИЯ КОНТРОЛЬНО-СЧЕТНОЙ ПАЛАТЫ </w:t>
      </w:r>
      <w:r w:rsidR="00551D78">
        <w:rPr>
          <w:rFonts w:ascii="Times New Roman" w:hAnsi="Times New Roman"/>
          <w:b/>
          <w:sz w:val="28"/>
          <w:szCs w:val="28"/>
        </w:rPr>
        <w:t xml:space="preserve"> МУНИЦИПАЛЬНОГО ОБРАЗОВАНИЯ</w:t>
      </w:r>
      <w:r w:rsidR="00551D78" w:rsidRPr="008E4CFE">
        <w:rPr>
          <w:rFonts w:ascii="Times New Roman" w:hAnsi="Times New Roman"/>
          <w:sz w:val="28"/>
          <w:szCs w:val="28"/>
        </w:rPr>
        <w:t xml:space="preserve"> </w:t>
      </w:r>
      <w:r w:rsidR="008E4CFE">
        <w:rPr>
          <w:rFonts w:ascii="Times New Roman" w:hAnsi="Times New Roman"/>
          <w:b/>
          <w:sz w:val="28"/>
          <w:szCs w:val="28"/>
        </w:rPr>
        <w:t xml:space="preserve">«УСТЬ-КАНСКИЙ РАЙОН» </w:t>
      </w:r>
    </w:p>
    <w:p w:rsidR="008E4CFE" w:rsidRPr="008E4CFE" w:rsidRDefault="00CD1319" w:rsidP="00882D3C">
      <w:pPr>
        <w:jc w:val="both"/>
        <w:rPr>
          <w:rFonts w:ascii="Times New Roman" w:hAnsi="Times New Roman"/>
          <w:sz w:val="28"/>
          <w:szCs w:val="28"/>
        </w:rPr>
      </w:pPr>
      <w:r w:rsidRPr="008E4CFE">
        <w:rPr>
          <w:rFonts w:ascii="Times New Roman" w:hAnsi="Times New Roman"/>
          <w:sz w:val="28"/>
          <w:szCs w:val="28"/>
        </w:rPr>
        <w:t>Статья 3. Состав Контрольно-счетной палаты</w:t>
      </w:r>
      <w:r w:rsidR="00551D78">
        <w:rPr>
          <w:rFonts w:ascii="Times New Roman" w:hAnsi="Times New Roman"/>
          <w:sz w:val="28"/>
          <w:szCs w:val="28"/>
        </w:rPr>
        <w:t xml:space="preserve"> муниципального образования</w:t>
      </w:r>
      <w:r w:rsidRPr="008E4CFE">
        <w:rPr>
          <w:rFonts w:ascii="Times New Roman" w:hAnsi="Times New Roman"/>
          <w:sz w:val="28"/>
          <w:szCs w:val="28"/>
        </w:rPr>
        <w:t xml:space="preserve"> </w:t>
      </w:r>
      <w:r w:rsidR="008E4CFE" w:rsidRPr="008E4CFE">
        <w:rPr>
          <w:rFonts w:ascii="Times New Roman" w:hAnsi="Times New Roman"/>
          <w:sz w:val="28"/>
          <w:szCs w:val="28"/>
        </w:rPr>
        <w:t xml:space="preserve">«Усть-Канский район» </w:t>
      </w:r>
    </w:p>
    <w:p w:rsidR="00CD1319" w:rsidRPr="008E4CFE" w:rsidRDefault="00CD1319" w:rsidP="00882D3C">
      <w:pPr>
        <w:jc w:val="both"/>
        <w:rPr>
          <w:rFonts w:ascii="Times New Roman" w:hAnsi="Times New Roman"/>
          <w:sz w:val="28"/>
          <w:szCs w:val="28"/>
        </w:rPr>
      </w:pPr>
      <w:r w:rsidRPr="008E4CFE">
        <w:rPr>
          <w:rFonts w:ascii="Times New Roman" w:hAnsi="Times New Roman"/>
          <w:sz w:val="28"/>
          <w:szCs w:val="28"/>
        </w:rPr>
        <w:t>Статья 4.</w:t>
      </w:r>
      <w:r w:rsidR="008E4CFE">
        <w:rPr>
          <w:rFonts w:ascii="Times New Roman" w:hAnsi="Times New Roman"/>
          <w:sz w:val="28"/>
          <w:szCs w:val="28"/>
        </w:rPr>
        <w:t xml:space="preserve"> Полномочия</w:t>
      </w:r>
      <w:r w:rsidRPr="008E4CFE">
        <w:rPr>
          <w:rFonts w:ascii="Times New Roman" w:hAnsi="Times New Roman"/>
          <w:sz w:val="28"/>
          <w:szCs w:val="28"/>
        </w:rPr>
        <w:t xml:space="preserve"> Председател</w:t>
      </w:r>
      <w:r w:rsidR="008E4CFE">
        <w:rPr>
          <w:rFonts w:ascii="Times New Roman" w:hAnsi="Times New Roman"/>
          <w:sz w:val="28"/>
          <w:szCs w:val="28"/>
        </w:rPr>
        <w:t>я</w:t>
      </w:r>
      <w:r w:rsidRPr="008E4CFE">
        <w:rPr>
          <w:rFonts w:ascii="Times New Roman" w:hAnsi="Times New Roman"/>
          <w:sz w:val="28"/>
          <w:szCs w:val="28"/>
        </w:rPr>
        <w:t xml:space="preserve"> Контрольно-счетной палаты</w:t>
      </w:r>
      <w:r w:rsidR="00551D78" w:rsidRPr="00551D78">
        <w:rPr>
          <w:rFonts w:ascii="Times New Roman" w:hAnsi="Times New Roman"/>
          <w:sz w:val="28"/>
          <w:szCs w:val="28"/>
        </w:rPr>
        <w:t xml:space="preserve"> </w:t>
      </w:r>
      <w:r w:rsidR="00551D78">
        <w:rPr>
          <w:rFonts w:ascii="Times New Roman" w:hAnsi="Times New Roman"/>
          <w:sz w:val="28"/>
          <w:szCs w:val="28"/>
        </w:rPr>
        <w:t>муниципального образования</w:t>
      </w:r>
      <w:r w:rsidRPr="008E4CFE">
        <w:rPr>
          <w:rFonts w:ascii="Times New Roman" w:hAnsi="Times New Roman"/>
          <w:sz w:val="28"/>
          <w:szCs w:val="28"/>
        </w:rPr>
        <w:t xml:space="preserve"> </w:t>
      </w:r>
      <w:r w:rsidR="00AA3590" w:rsidRPr="00AA3590">
        <w:rPr>
          <w:rFonts w:ascii="Times New Roman" w:hAnsi="Times New Roman"/>
          <w:sz w:val="28"/>
          <w:szCs w:val="28"/>
        </w:rPr>
        <w:t xml:space="preserve"> «Усть-Канский район» </w:t>
      </w:r>
    </w:p>
    <w:p w:rsidR="00CD1319" w:rsidRDefault="00CD1319" w:rsidP="00882D3C">
      <w:pPr>
        <w:jc w:val="both"/>
        <w:rPr>
          <w:rFonts w:ascii="Times New Roman" w:hAnsi="Times New Roman"/>
          <w:b/>
          <w:sz w:val="28"/>
          <w:szCs w:val="28"/>
        </w:rPr>
      </w:pPr>
      <w:r>
        <w:rPr>
          <w:rFonts w:ascii="Times New Roman" w:hAnsi="Times New Roman"/>
          <w:b/>
          <w:sz w:val="28"/>
          <w:szCs w:val="28"/>
        </w:rPr>
        <w:t>Раздел 3. ОРГАНИЗАЦИЯ ДЕЯТЕЛЬНОСТИ</w:t>
      </w:r>
    </w:p>
    <w:p w:rsidR="00AA3590" w:rsidRPr="00AA3590" w:rsidRDefault="00CD1319" w:rsidP="00882D3C">
      <w:pPr>
        <w:jc w:val="both"/>
        <w:rPr>
          <w:rFonts w:ascii="Times New Roman" w:hAnsi="Times New Roman"/>
          <w:sz w:val="28"/>
          <w:szCs w:val="28"/>
        </w:rPr>
      </w:pPr>
      <w:r w:rsidRPr="00AA3590">
        <w:rPr>
          <w:rFonts w:ascii="Times New Roman" w:hAnsi="Times New Roman"/>
          <w:sz w:val="28"/>
          <w:szCs w:val="28"/>
        </w:rPr>
        <w:t xml:space="preserve">Статья </w:t>
      </w:r>
      <w:r w:rsidR="00AA3590" w:rsidRPr="00AA3590">
        <w:rPr>
          <w:rFonts w:ascii="Times New Roman" w:hAnsi="Times New Roman"/>
          <w:sz w:val="28"/>
          <w:szCs w:val="28"/>
        </w:rPr>
        <w:t>5</w:t>
      </w:r>
      <w:r w:rsidRPr="00AA3590">
        <w:rPr>
          <w:rFonts w:ascii="Times New Roman" w:hAnsi="Times New Roman"/>
          <w:sz w:val="28"/>
          <w:szCs w:val="28"/>
        </w:rPr>
        <w:t>. Планирование работы Контрольно-счетной палаты</w:t>
      </w:r>
      <w:r w:rsidR="00AA3590">
        <w:rPr>
          <w:rFonts w:ascii="Times New Roman" w:hAnsi="Times New Roman"/>
          <w:sz w:val="28"/>
          <w:szCs w:val="28"/>
        </w:rPr>
        <w:t xml:space="preserve"> </w:t>
      </w:r>
      <w:r w:rsidR="00551D78">
        <w:rPr>
          <w:rFonts w:ascii="Times New Roman" w:hAnsi="Times New Roman"/>
          <w:sz w:val="28"/>
          <w:szCs w:val="28"/>
        </w:rPr>
        <w:t xml:space="preserve"> муниципального образования</w:t>
      </w:r>
      <w:r w:rsidR="00AA3590" w:rsidRPr="00AA3590">
        <w:rPr>
          <w:rFonts w:ascii="Times New Roman" w:hAnsi="Times New Roman"/>
          <w:sz w:val="28"/>
          <w:szCs w:val="28"/>
        </w:rPr>
        <w:t xml:space="preserve"> «Усть-Канский район» </w:t>
      </w:r>
    </w:p>
    <w:p w:rsidR="00AA3590" w:rsidRDefault="00AA3590" w:rsidP="00882D3C">
      <w:pPr>
        <w:jc w:val="both"/>
        <w:rPr>
          <w:rFonts w:ascii="Times New Roman" w:hAnsi="Times New Roman"/>
          <w:b/>
          <w:sz w:val="28"/>
          <w:szCs w:val="28"/>
        </w:rPr>
      </w:pPr>
      <w:r>
        <w:rPr>
          <w:rFonts w:ascii="Times New Roman" w:hAnsi="Times New Roman"/>
          <w:sz w:val="28"/>
          <w:szCs w:val="28"/>
        </w:rPr>
        <w:t>Статья 6</w:t>
      </w:r>
      <w:r w:rsidR="00CD1319" w:rsidRPr="00AA3590">
        <w:rPr>
          <w:rFonts w:ascii="Times New Roman" w:hAnsi="Times New Roman"/>
          <w:sz w:val="28"/>
          <w:szCs w:val="28"/>
        </w:rPr>
        <w:t>. Учет результатов деятельности и отчетность о деятельности Контрольно-счетной палаты</w:t>
      </w:r>
      <w:r w:rsidR="00551D78" w:rsidRPr="00551D78">
        <w:rPr>
          <w:rFonts w:ascii="Times New Roman" w:hAnsi="Times New Roman"/>
          <w:sz w:val="28"/>
          <w:szCs w:val="28"/>
        </w:rPr>
        <w:t xml:space="preserve"> </w:t>
      </w:r>
      <w:r w:rsidR="00551D78">
        <w:rPr>
          <w:rFonts w:ascii="Times New Roman" w:hAnsi="Times New Roman"/>
          <w:sz w:val="28"/>
          <w:szCs w:val="28"/>
        </w:rPr>
        <w:t xml:space="preserve">муниципального образования </w:t>
      </w:r>
      <w:r w:rsidRPr="00AA3590">
        <w:rPr>
          <w:rFonts w:ascii="Times New Roman" w:hAnsi="Times New Roman"/>
          <w:sz w:val="28"/>
          <w:szCs w:val="28"/>
        </w:rPr>
        <w:t>«Усть-Канский район»</w:t>
      </w:r>
      <w:r>
        <w:rPr>
          <w:rFonts w:ascii="Times New Roman" w:hAnsi="Times New Roman"/>
          <w:b/>
          <w:sz w:val="28"/>
          <w:szCs w:val="28"/>
        </w:rPr>
        <w:t xml:space="preserve"> </w:t>
      </w:r>
    </w:p>
    <w:p w:rsidR="00AA3590" w:rsidRDefault="00CD1319" w:rsidP="00882D3C">
      <w:pPr>
        <w:jc w:val="both"/>
        <w:rPr>
          <w:rFonts w:ascii="Times New Roman" w:hAnsi="Times New Roman"/>
          <w:b/>
          <w:sz w:val="28"/>
          <w:szCs w:val="28"/>
        </w:rPr>
      </w:pPr>
      <w:r w:rsidRPr="00AA3590">
        <w:rPr>
          <w:rFonts w:ascii="Times New Roman" w:hAnsi="Times New Roman"/>
          <w:sz w:val="28"/>
          <w:szCs w:val="28"/>
        </w:rPr>
        <w:t xml:space="preserve">Статья </w:t>
      </w:r>
      <w:r w:rsidR="00AA3590">
        <w:rPr>
          <w:rFonts w:ascii="Times New Roman" w:hAnsi="Times New Roman"/>
          <w:sz w:val="28"/>
          <w:szCs w:val="28"/>
        </w:rPr>
        <w:t>7</w:t>
      </w:r>
      <w:r w:rsidRPr="00AA3590">
        <w:rPr>
          <w:rFonts w:ascii="Times New Roman" w:hAnsi="Times New Roman"/>
          <w:sz w:val="28"/>
          <w:szCs w:val="28"/>
        </w:rPr>
        <w:t>. Порядок делопроизводства в Контрольно-счетной палате</w:t>
      </w:r>
      <w:r w:rsidR="00AA3590" w:rsidRPr="00AA3590">
        <w:rPr>
          <w:rFonts w:ascii="Times New Roman" w:hAnsi="Times New Roman"/>
          <w:sz w:val="28"/>
          <w:szCs w:val="28"/>
        </w:rPr>
        <w:t xml:space="preserve"> </w:t>
      </w:r>
      <w:r w:rsidR="00551D78">
        <w:rPr>
          <w:rFonts w:ascii="Times New Roman" w:hAnsi="Times New Roman"/>
          <w:sz w:val="28"/>
          <w:szCs w:val="28"/>
        </w:rPr>
        <w:t>муниципального образования</w:t>
      </w:r>
      <w:r w:rsidR="00AA3590" w:rsidRPr="00AA3590">
        <w:rPr>
          <w:rFonts w:ascii="Times New Roman" w:hAnsi="Times New Roman"/>
          <w:sz w:val="28"/>
          <w:szCs w:val="28"/>
        </w:rPr>
        <w:t xml:space="preserve"> «Усть-Канский район»</w:t>
      </w:r>
      <w:r w:rsidR="00AA3590">
        <w:rPr>
          <w:rFonts w:ascii="Times New Roman" w:hAnsi="Times New Roman"/>
          <w:b/>
          <w:sz w:val="28"/>
          <w:szCs w:val="28"/>
        </w:rPr>
        <w:t xml:space="preserve"> </w:t>
      </w:r>
    </w:p>
    <w:p w:rsidR="00AA3590" w:rsidRDefault="00CD1319" w:rsidP="00882D3C">
      <w:pPr>
        <w:jc w:val="both"/>
        <w:rPr>
          <w:rFonts w:ascii="Times New Roman" w:hAnsi="Times New Roman"/>
          <w:b/>
          <w:sz w:val="28"/>
          <w:szCs w:val="28"/>
        </w:rPr>
      </w:pPr>
      <w:r w:rsidRPr="00AA3590">
        <w:rPr>
          <w:rFonts w:ascii="Times New Roman" w:hAnsi="Times New Roman"/>
          <w:sz w:val="28"/>
          <w:szCs w:val="28"/>
        </w:rPr>
        <w:t xml:space="preserve">Статья </w:t>
      </w:r>
      <w:r w:rsidR="00AA3590">
        <w:rPr>
          <w:rFonts w:ascii="Times New Roman" w:hAnsi="Times New Roman"/>
          <w:sz w:val="28"/>
          <w:szCs w:val="28"/>
        </w:rPr>
        <w:t>8</w:t>
      </w:r>
      <w:r w:rsidRPr="00AA3590">
        <w:rPr>
          <w:rFonts w:ascii="Times New Roman" w:hAnsi="Times New Roman"/>
          <w:sz w:val="28"/>
          <w:szCs w:val="28"/>
        </w:rPr>
        <w:t xml:space="preserve">. Внутренний трудовой распорядок Контрольно-счетной палаты </w:t>
      </w:r>
      <w:r w:rsidR="00AA3590" w:rsidRPr="00AA3590">
        <w:rPr>
          <w:rFonts w:ascii="Times New Roman" w:hAnsi="Times New Roman"/>
          <w:sz w:val="28"/>
          <w:szCs w:val="28"/>
        </w:rPr>
        <w:t xml:space="preserve"> </w:t>
      </w:r>
      <w:r w:rsidR="00551D78">
        <w:rPr>
          <w:rFonts w:ascii="Times New Roman" w:hAnsi="Times New Roman"/>
          <w:sz w:val="28"/>
          <w:szCs w:val="28"/>
        </w:rPr>
        <w:t>муниципального образования</w:t>
      </w:r>
      <w:r w:rsidR="00551D78" w:rsidRPr="008E4CFE">
        <w:rPr>
          <w:rFonts w:ascii="Times New Roman" w:hAnsi="Times New Roman"/>
          <w:sz w:val="28"/>
          <w:szCs w:val="28"/>
        </w:rPr>
        <w:t xml:space="preserve"> </w:t>
      </w:r>
      <w:r w:rsidR="00AA3590" w:rsidRPr="00AA3590">
        <w:rPr>
          <w:rFonts w:ascii="Times New Roman" w:hAnsi="Times New Roman"/>
          <w:sz w:val="28"/>
          <w:szCs w:val="28"/>
        </w:rPr>
        <w:t>«Усть-Канский район»</w:t>
      </w:r>
      <w:r w:rsidR="00AA3590">
        <w:rPr>
          <w:rFonts w:ascii="Times New Roman" w:hAnsi="Times New Roman"/>
          <w:b/>
          <w:sz w:val="28"/>
          <w:szCs w:val="28"/>
        </w:rPr>
        <w:t xml:space="preserve"> </w:t>
      </w:r>
    </w:p>
    <w:p w:rsidR="00CD1319" w:rsidRDefault="00CD1319" w:rsidP="00882D3C">
      <w:pPr>
        <w:jc w:val="both"/>
        <w:rPr>
          <w:rFonts w:ascii="Times New Roman" w:hAnsi="Times New Roman"/>
          <w:b/>
          <w:sz w:val="28"/>
          <w:szCs w:val="28"/>
        </w:rPr>
      </w:pPr>
      <w:r>
        <w:rPr>
          <w:rFonts w:ascii="Times New Roman" w:hAnsi="Times New Roman"/>
          <w:b/>
          <w:sz w:val="28"/>
          <w:szCs w:val="28"/>
        </w:rPr>
        <w:t>Раздел 4.</w:t>
      </w:r>
      <w:r>
        <w:t xml:space="preserve"> </w:t>
      </w:r>
      <w:r>
        <w:rPr>
          <w:rFonts w:ascii="Times New Roman" w:hAnsi="Times New Roman"/>
          <w:b/>
          <w:sz w:val="28"/>
          <w:szCs w:val="28"/>
        </w:rPr>
        <w:t>ОСНОВНАЯ ДЕЯТЕЛЬНОСТЬ</w:t>
      </w:r>
    </w:p>
    <w:p w:rsidR="00AA3590" w:rsidRDefault="00AA3590" w:rsidP="00882D3C">
      <w:pPr>
        <w:jc w:val="both"/>
        <w:rPr>
          <w:rFonts w:ascii="Times New Roman" w:hAnsi="Times New Roman"/>
          <w:b/>
          <w:sz w:val="28"/>
          <w:szCs w:val="28"/>
        </w:rPr>
      </w:pPr>
      <w:r>
        <w:rPr>
          <w:rFonts w:ascii="Times New Roman" w:hAnsi="Times New Roman"/>
          <w:sz w:val="28"/>
          <w:szCs w:val="28"/>
        </w:rPr>
        <w:t>Статья 9</w:t>
      </w:r>
      <w:r w:rsidR="00CD1319" w:rsidRPr="00AA3590">
        <w:rPr>
          <w:rFonts w:ascii="Times New Roman" w:hAnsi="Times New Roman"/>
          <w:sz w:val="28"/>
          <w:szCs w:val="28"/>
        </w:rPr>
        <w:t>. Экспертно-аналитическая деятельность Контрольно-счетной палаты</w:t>
      </w:r>
      <w:r w:rsidR="00551D78" w:rsidRPr="00551D78">
        <w:rPr>
          <w:rFonts w:ascii="Times New Roman" w:hAnsi="Times New Roman"/>
          <w:sz w:val="28"/>
          <w:szCs w:val="28"/>
        </w:rPr>
        <w:t xml:space="preserve"> </w:t>
      </w:r>
      <w:r w:rsidR="00551D78">
        <w:rPr>
          <w:rFonts w:ascii="Times New Roman" w:hAnsi="Times New Roman"/>
          <w:sz w:val="28"/>
          <w:szCs w:val="28"/>
        </w:rPr>
        <w:t>муниципального образования</w:t>
      </w:r>
      <w:r w:rsidRPr="00AA3590">
        <w:rPr>
          <w:rFonts w:ascii="Times New Roman" w:hAnsi="Times New Roman"/>
          <w:sz w:val="28"/>
          <w:szCs w:val="28"/>
        </w:rPr>
        <w:t xml:space="preserve"> «Усть-Канский район»</w:t>
      </w:r>
      <w:r>
        <w:rPr>
          <w:rFonts w:ascii="Times New Roman" w:hAnsi="Times New Roman"/>
          <w:b/>
          <w:sz w:val="28"/>
          <w:szCs w:val="28"/>
        </w:rPr>
        <w:t xml:space="preserve"> </w:t>
      </w:r>
    </w:p>
    <w:p w:rsidR="00AA3590" w:rsidRDefault="00CD1319" w:rsidP="00882D3C">
      <w:pPr>
        <w:jc w:val="both"/>
        <w:rPr>
          <w:rFonts w:ascii="Times New Roman" w:hAnsi="Times New Roman"/>
          <w:b/>
          <w:sz w:val="28"/>
          <w:szCs w:val="28"/>
        </w:rPr>
      </w:pPr>
      <w:r w:rsidRPr="00AA3590">
        <w:rPr>
          <w:rFonts w:ascii="Times New Roman" w:hAnsi="Times New Roman"/>
          <w:sz w:val="28"/>
          <w:szCs w:val="28"/>
        </w:rPr>
        <w:t>Статья 1</w:t>
      </w:r>
      <w:r w:rsidR="00AA3590">
        <w:rPr>
          <w:rFonts w:ascii="Times New Roman" w:hAnsi="Times New Roman"/>
          <w:sz w:val="28"/>
          <w:szCs w:val="28"/>
        </w:rPr>
        <w:t>0</w:t>
      </w:r>
      <w:r w:rsidRPr="00AA3590">
        <w:rPr>
          <w:rFonts w:ascii="Times New Roman" w:hAnsi="Times New Roman"/>
          <w:sz w:val="28"/>
          <w:szCs w:val="28"/>
        </w:rPr>
        <w:t xml:space="preserve">. Порядок проведения контрольных и экспертно-аналитических мероприятий Контрольно-счетной палаты </w:t>
      </w:r>
      <w:r w:rsidR="00551D78">
        <w:rPr>
          <w:rFonts w:ascii="Times New Roman" w:hAnsi="Times New Roman"/>
          <w:sz w:val="28"/>
          <w:szCs w:val="28"/>
        </w:rPr>
        <w:t>муниципального образования</w:t>
      </w:r>
      <w:r w:rsidR="00551D78" w:rsidRPr="008E4CFE">
        <w:rPr>
          <w:rFonts w:ascii="Times New Roman" w:hAnsi="Times New Roman"/>
          <w:sz w:val="28"/>
          <w:szCs w:val="28"/>
        </w:rPr>
        <w:t xml:space="preserve"> </w:t>
      </w:r>
      <w:r w:rsidR="00AA3590" w:rsidRPr="00AA3590">
        <w:rPr>
          <w:rFonts w:ascii="Times New Roman" w:hAnsi="Times New Roman"/>
          <w:sz w:val="28"/>
          <w:szCs w:val="28"/>
        </w:rPr>
        <w:t>«Усть-Канский район»</w:t>
      </w:r>
      <w:r w:rsidR="00AA3590">
        <w:rPr>
          <w:rFonts w:ascii="Times New Roman" w:hAnsi="Times New Roman"/>
          <w:b/>
          <w:sz w:val="28"/>
          <w:szCs w:val="28"/>
        </w:rPr>
        <w:t xml:space="preserve"> </w:t>
      </w:r>
    </w:p>
    <w:p w:rsidR="00AA3590" w:rsidRDefault="00CD1319" w:rsidP="00882D3C">
      <w:pPr>
        <w:jc w:val="both"/>
        <w:rPr>
          <w:rFonts w:ascii="Times New Roman" w:hAnsi="Times New Roman"/>
          <w:b/>
          <w:sz w:val="28"/>
          <w:szCs w:val="28"/>
        </w:rPr>
      </w:pPr>
      <w:r w:rsidRPr="00AA3590">
        <w:rPr>
          <w:rFonts w:ascii="Times New Roman" w:hAnsi="Times New Roman"/>
          <w:sz w:val="28"/>
          <w:szCs w:val="28"/>
        </w:rPr>
        <w:lastRenderedPageBreak/>
        <w:t>Статья 1</w:t>
      </w:r>
      <w:r w:rsidR="00AA3590">
        <w:rPr>
          <w:rFonts w:ascii="Times New Roman" w:hAnsi="Times New Roman"/>
          <w:sz w:val="28"/>
          <w:szCs w:val="28"/>
        </w:rPr>
        <w:t>1</w:t>
      </w:r>
      <w:r w:rsidRPr="00AA3590">
        <w:rPr>
          <w:rFonts w:ascii="Times New Roman" w:hAnsi="Times New Roman"/>
          <w:sz w:val="28"/>
          <w:szCs w:val="28"/>
        </w:rPr>
        <w:t xml:space="preserve">. Порядок проведения и оформления результатов контрольных мероприятий Контрольно-счетной палаты </w:t>
      </w:r>
      <w:r w:rsidR="00551D78">
        <w:rPr>
          <w:rFonts w:ascii="Times New Roman" w:hAnsi="Times New Roman"/>
          <w:sz w:val="28"/>
          <w:szCs w:val="28"/>
        </w:rPr>
        <w:t>муниципального образования</w:t>
      </w:r>
      <w:r w:rsidR="00551D78" w:rsidRPr="008E4CFE">
        <w:rPr>
          <w:rFonts w:ascii="Times New Roman" w:hAnsi="Times New Roman"/>
          <w:sz w:val="28"/>
          <w:szCs w:val="28"/>
        </w:rPr>
        <w:t xml:space="preserve"> </w:t>
      </w:r>
      <w:r w:rsidR="00AA3590" w:rsidRPr="00AA3590">
        <w:rPr>
          <w:rFonts w:ascii="Times New Roman" w:hAnsi="Times New Roman"/>
          <w:sz w:val="28"/>
          <w:szCs w:val="28"/>
        </w:rPr>
        <w:t>«Усть-Канский район»</w:t>
      </w:r>
      <w:r w:rsidR="00AA3590">
        <w:rPr>
          <w:rFonts w:ascii="Times New Roman" w:hAnsi="Times New Roman"/>
          <w:b/>
          <w:sz w:val="28"/>
          <w:szCs w:val="28"/>
        </w:rPr>
        <w:t xml:space="preserve"> </w:t>
      </w:r>
    </w:p>
    <w:p w:rsidR="00CD1319" w:rsidRPr="00AA3590" w:rsidRDefault="00AA3590" w:rsidP="00882D3C">
      <w:pPr>
        <w:jc w:val="both"/>
        <w:rPr>
          <w:rFonts w:ascii="Times New Roman" w:hAnsi="Times New Roman"/>
          <w:sz w:val="28"/>
          <w:szCs w:val="28"/>
        </w:rPr>
      </w:pPr>
      <w:r>
        <w:rPr>
          <w:rFonts w:ascii="Times New Roman" w:hAnsi="Times New Roman"/>
          <w:sz w:val="28"/>
          <w:szCs w:val="28"/>
        </w:rPr>
        <w:t>Статья 12</w:t>
      </w:r>
      <w:r w:rsidR="00CD1319" w:rsidRPr="00AA3590">
        <w:rPr>
          <w:rFonts w:ascii="Times New Roman" w:hAnsi="Times New Roman"/>
          <w:sz w:val="28"/>
          <w:szCs w:val="28"/>
        </w:rPr>
        <w:t xml:space="preserve">. Порядок действий должностных лиц Контрольно-счетной палаты </w:t>
      </w:r>
      <w:r w:rsidRPr="00AA3590">
        <w:rPr>
          <w:rFonts w:ascii="Times New Roman" w:hAnsi="Times New Roman"/>
          <w:sz w:val="28"/>
          <w:szCs w:val="28"/>
        </w:rPr>
        <w:t xml:space="preserve"> </w:t>
      </w:r>
      <w:r w:rsidR="00551D78">
        <w:rPr>
          <w:rFonts w:ascii="Times New Roman" w:hAnsi="Times New Roman"/>
          <w:sz w:val="28"/>
          <w:szCs w:val="28"/>
        </w:rPr>
        <w:t>муниципального образования</w:t>
      </w:r>
      <w:r w:rsidR="00551D78" w:rsidRPr="008E4CFE">
        <w:rPr>
          <w:rFonts w:ascii="Times New Roman" w:hAnsi="Times New Roman"/>
          <w:sz w:val="28"/>
          <w:szCs w:val="28"/>
        </w:rPr>
        <w:t xml:space="preserve"> </w:t>
      </w:r>
      <w:r w:rsidRPr="00AA3590">
        <w:rPr>
          <w:rFonts w:ascii="Times New Roman" w:hAnsi="Times New Roman"/>
          <w:sz w:val="28"/>
          <w:szCs w:val="28"/>
        </w:rPr>
        <w:t>«Усть-Канский район»</w:t>
      </w:r>
      <w:r>
        <w:rPr>
          <w:rFonts w:ascii="Times New Roman" w:hAnsi="Times New Roman"/>
          <w:b/>
          <w:sz w:val="28"/>
          <w:szCs w:val="28"/>
        </w:rPr>
        <w:t xml:space="preserve"> </w:t>
      </w:r>
      <w:r w:rsidR="00CD1319" w:rsidRPr="00AA3590">
        <w:rPr>
          <w:rFonts w:ascii="Times New Roman" w:hAnsi="Times New Roman"/>
          <w:sz w:val="28"/>
          <w:szCs w:val="28"/>
        </w:rPr>
        <w:t xml:space="preserve">при выявлении в ходе проверочных мероприятий </w:t>
      </w:r>
      <w:r w:rsidR="00CD1319" w:rsidRPr="00AA3590">
        <w:rPr>
          <w:rFonts w:ascii="Times New Roman" w:hAnsi="Times New Roman" w:cs="Times New Roman"/>
          <w:sz w:val="28"/>
          <w:szCs w:val="28"/>
        </w:rPr>
        <w:t>бюджетных нарушений, за совершение которых предусмотрено применение бюджетных мер принуждения и</w:t>
      </w:r>
      <w:r w:rsidR="00CD1319" w:rsidRPr="00AA3590">
        <w:rPr>
          <w:rFonts w:ascii="Times New Roman" w:hAnsi="Times New Roman"/>
          <w:sz w:val="28"/>
          <w:szCs w:val="28"/>
        </w:rPr>
        <w:t xml:space="preserve"> фактов совершения административных правонарушений проверяемыми лицами</w:t>
      </w:r>
    </w:p>
    <w:p w:rsidR="00CD1319" w:rsidRPr="00AA3590" w:rsidRDefault="00CD1319" w:rsidP="00882D3C">
      <w:pPr>
        <w:jc w:val="both"/>
        <w:rPr>
          <w:rFonts w:ascii="Times New Roman" w:hAnsi="Times New Roman"/>
          <w:sz w:val="28"/>
          <w:szCs w:val="28"/>
        </w:rPr>
      </w:pPr>
      <w:r w:rsidRPr="00AA3590">
        <w:rPr>
          <w:rFonts w:ascii="Times New Roman" w:hAnsi="Times New Roman"/>
          <w:sz w:val="28"/>
          <w:szCs w:val="28"/>
        </w:rPr>
        <w:t>Статья 1</w:t>
      </w:r>
      <w:r w:rsidR="00AA3590">
        <w:rPr>
          <w:rFonts w:ascii="Times New Roman" w:hAnsi="Times New Roman"/>
          <w:sz w:val="28"/>
          <w:szCs w:val="28"/>
        </w:rPr>
        <w:t>3</w:t>
      </w:r>
      <w:r w:rsidRPr="00AA3590">
        <w:rPr>
          <w:rFonts w:ascii="Times New Roman" w:hAnsi="Times New Roman"/>
          <w:sz w:val="28"/>
          <w:szCs w:val="28"/>
        </w:rPr>
        <w:t>. По</w:t>
      </w:r>
      <w:r w:rsidR="00AA3590">
        <w:rPr>
          <w:rFonts w:ascii="Times New Roman" w:hAnsi="Times New Roman"/>
          <w:sz w:val="28"/>
          <w:szCs w:val="28"/>
        </w:rPr>
        <w:t xml:space="preserve">дготовка и оформление представлений и предписаний </w:t>
      </w:r>
      <w:r w:rsidRPr="00AA3590">
        <w:rPr>
          <w:rFonts w:ascii="Times New Roman" w:hAnsi="Times New Roman"/>
          <w:sz w:val="28"/>
          <w:szCs w:val="28"/>
        </w:rPr>
        <w:t xml:space="preserve">Контрольно-счетной палаты </w:t>
      </w:r>
      <w:r w:rsidR="00551D78">
        <w:rPr>
          <w:rFonts w:ascii="Times New Roman" w:hAnsi="Times New Roman"/>
          <w:sz w:val="28"/>
          <w:szCs w:val="28"/>
        </w:rPr>
        <w:t>муниципального образования</w:t>
      </w:r>
      <w:r w:rsidR="00AA3590" w:rsidRPr="00AA3590">
        <w:rPr>
          <w:rFonts w:ascii="Times New Roman" w:hAnsi="Times New Roman"/>
          <w:sz w:val="28"/>
          <w:szCs w:val="28"/>
        </w:rPr>
        <w:t xml:space="preserve"> «Усть-Канский район», организация к</w:t>
      </w:r>
      <w:r w:rsidR="00AA3590">
        <w:rPr>
          <w:rFonts w:ascii="Times New Roman" w:hAnsi="Times New Roman"/>
          <w:sz w:val="28"/>
          <w:szCs w:val="28"/>
        </w:rPr>
        <w:t>онтроля за их исполнением</w:t>
      </w:r>
    </w:p>
    <w:p w:rsidR="00CD1319" w:rsidRDefault="00CD1319" w:rsidP="00882D3C">
      <w:pPr>
        <w:jc w:val="both"/>
        <w:rPr>
          <w:rFonts w:ascii="Times New Roman" w:hAnsi="Times New Roman"/>
          <w:b/>
          <w:sz w:val="28"/>
          <w:szCs w:val="28"/>
        </w:rPr>
      </w:pPr>
      <w:r>
        <w:rPr>
          <w:rFonts w:ascii="Times New Roman" w:hAnsi="Times New Roman"/>
          <w:b/>
          <w:sz w:val="28"/>
          <w:szCs w:val="28"/>
        </w:rPr>
        <w:t xml:space="preserve">Раздел 5. ИНЫЕ ВИДЫ ДЕЯТЕЛЬНОСТИ КОНТРОЛЬНО-СЧЕТНОЙ ПАЛАТЫ </w:t>
      </w:r>
      <w:r w:rsidR="00551D78">
        <w:rPr>
          <w:rFonts w:ascii="Times New Roman" w:hAnsi="Times New Roman"/>
          <w:b/>
          <w:sz w:val="28"/>
          <w:szCs w:val="28"/>
        </w:rPr>
        <w:t>МУНИЦИПАЛЬНОГО ОБРАЗОВАНИЯ</w:t>
      </w:r>
      <w:r w:rsidR="00AA3590">
        <w:rPr>
          <w:rFonts w:ascii="Times New Roman" w:hAnsi="Times New Roman"/>
          <w:b/>
          <w:sz w:val="28"/>
          <w:szCs w:val="28"/>
        </w:rPr>
        <w:t xml:space="preserve"> «УСТЬ-КАНСКИЙ РАЙОН»</w:t>
      </w:r>
    </w:p>
    <w:p w:rsidR="00AA3590" w:rsidRPr="00B72795" w:rsidRDefault="00CD1319" w:rsidP="00882D3C">
      <w:pPr>
        <w:jc w:val="both"/>
        <w:rPr>
          <w:rFonts w:ascii="Times New Roman" w:hAnsi="Times New Roman"/>
          <w:sz w:val="28"/>
          <w:szCs w:val="28"/>
        </w:rPr>
      </w:pPr>
      <w:r w:rsidRPr="00B72795">
        <w:rPr>
          <w:rFonts w:ascii="Times New Roman" w:hAnsi="Times New Roman"/>
          <w:sz w:val="28"/>
          <w:szCs w:val="28"/>
        </w:rPr>
        <w:t xml:space="preserve">Статья </w:t>
      </w:r>
      <w:r w:rsidR="00B72795" w:rsidRPr="00B72795">
        <w:rPr>
          <w:rFonts w:ascii="Times New Roman" w:hAnsi="Times New Roman"/>
          <w:sz w:val="28"/>
          <w:szCs w:val="28"/>
        </w:rPr>
        <w:t>14</w:t>
      </w:r>
      <w:r w:rsidRPr="00B72795">
        <w:rPr>
          <w:rFonts w:ascii="Times New Roman" w:hAnsi="Times New Roman"/>
          <w:sz w:val="28"/>
          <w:szCs w:val="28"/>
        </w:rPr>
        <w:t xml:space="preserve">. Информационная деятельность Контрольно-счетной палаты </w:t>
      </w:r>
      <w:r w:rsidR="00AA3590" w:rsidRPr="00B72795">
        <w:rPr>
          <w:rFonts w:ascii="Times New Roman" w:hAnsi="Times New Roman"/>
          <w:sz w:val="28"/>
          <w:szCs w:val="28"/>
        </w:rPr>
        <w:t xml:space="preserve"> </w:t>
      </w:r>
      <w:r w:rsidR="00551D78">
        <w:rPr>
          <w:rFonts w:ascii="Times New Roman" w:hAnsi="Times New Roman"/>
          <w:sz w:val="28"/>
          <w:szCs w:val="28"/>
        </w:rPr>
        <w:t>муниципального образования</w:t>
      </w:r>
      <w:r w:rsidR="00551D78" w:rsidRPr="008E4CFE">
        <w:rPr>
          <w:rFonts w:ascii="Times New Roman" w:hAnsi="Times New Roman"/>
          <w:sz w:val="28"/>
          <w:szCs w:val="28"/>
        </w:rPr>
        <w:t xml:space="preserve"> </w:t>
      </w:r>
      <w:r w:rsidR="00AA3590" w:rsidRPr="00B72795">
        <w:rPr>
          <w:rFonts w:ascii="Times New Roman" w:hAnsi="Times New Roman"/>
          <w:sz w:val="28"/>
          <w:szCs w:val="28"/>
        </w:rPr>
        <w:t>«Усть-Канский район»</w:t>
      </w:r>
    </w:p>
    <w:p w:rsidR="00CD1319" w:rsidRPr="00B72795" w:rsidRDefault="00B72795" w:rsidP="00882D3C">
      <w:pPr>
        <w:jc w:val="both"/>
        <w:rPr>
          <w:rFonts w:ascii="Times New Roman" w:hAnsi="Times New Roman"/>
          <w:sz w:val="28"/>
          <w:szCs w:val="28"/>
        </w:rPr>
      </w:pPr>
      <w:r>
        <w:rPr>
          <w:rFonts w:ascii="Times New Roman" w:hAnsi="Times New Roman"/>
          <w:sz w:val="28"/>
          <w:szCs w:val="28"/>
        </w:rPr>
        <w:t>Статья 15</w:t>
      </w:r>
      <w:r w:rsidR="00CD1319" w:rsidRPr="00B72795">
        <w:rPr>
          <w:rFonts w:ascii="Times New Roman" w:hAnsi="Times New Roman"/>
          <w:sz w:val="28"/>
          <w:szCs w:val="28"/>
        </w:rPr>
        <w:t>. Подготовка и направление предложений по совершенствованию деятельности органов местного самоуправления</w:t>
      </w:r>
    </w:p>
    <w:p w:rsidR="00B72795" w:rsidRPr="00B72795" w:rsidRDefault="00CD1319" w:rsidP="00882D3C">
      <w:pPr>
        <w:jc w:val="both"/>
        <w:rPr>
          <w:rFonts w:ascii="Times New Roman" w:hAnsi="Times New Roman"/>
          <w:sz w:val="28"/>
          <w:szCs w:val="28"/>
        </w:rPr>
      </w:pPr>
      <w:r w:rsidRPr="00B72795">
        <w:rPr>
          <w:rFonts w:ascii="Times New Roman" w:hAnsi="Times New Roman"/>
          <w:sz w:val="28"/>
          <w:szCs w:val="28"/>
        </w:rPr>
        <w:t xml:space="preserve">Статья </w:t>
      </w:r>
      <w:r w:rsidR="00B72795">
        <w:rPr>
          <w:rFonts w:ascii="Times New Roman" w:hAnsi="Times New Roman"/>
          <w:sz w:val="28"/>
          <w:szCs w:val="28"/>
        </w:rPr>
        <w:t>16</w:t>
      </w:r>
      <w:r w:rsidRPr="00B72795">
        <w:rPr>
          <w:rFonts w:ascii="Times New Roman" w:hAnsi="Times New Roman"/>
          <w:sz w:val="28"/>
          <w:szCs w:val="28"/>
        </w:rPr>
        <w:t>. Организационно-методическое обеспечение деятельности Контрольно-счетной палаты</w:t>
      </w:r>
      <w:r w:rsidR="00551D78" w:rsidRPr="00551D78">
        <w:rPr>
          <w:rFonts w:ascii="Times New Roman" w:hAnsi="Times New Roman"/>
          <w:sz w:val="28"/>
          <w:szCs w:val="28"/>
        </w:rPr>
        <w:t xml:space="preserve"> </w:t>
      </w:r>
      <w:r w:rsidR="00551D78">
        <w:rPr>
          <w:rFonts w:ascii="Times New Roman" w:hAnsi="Times New Roman"/>
          <w:sz w:val="28"/>
          <w:szCs w:val="28"/>
        </w:rPr>
        <w:t>муниципального образования</w:t>
      </w:r>
      <w:r w:rsidR="00B72795" w:rsidRPr="00B72795">
        <w:rPr>
          <w:rFonts w:ascii="Times New Roman" w:hAnsi="Times New Roman"/>
          <w:sz w:val="28"/>
          <w:szCs w:val="28"/>
        </w:rPr>
        <w:t xml:space="preserve"> «Усть-Канский район»</w:t>
      </w:r>
    </w:p>
    <w:p w:rsidR="00CD1319" w:rsidRDefault="00CD1319" w:rsidP="00882D3C">
      <w:pPr>
        <w:jc w:val="both"/>
        <w:rPr>
          <w:rFonts w:ascii="Times New Roman" w:hAnsi="Times New Roman"/>
          <w:sz w:val="28"/>
          <w:szCs w:val="28"/>
        </w:rPr>
      </w:pPr>
    </w:p>
    <w:p w:rsidR="0001633A" w:rsidRDefault="0001633A" w:rsidP="00882D3C">
      <w:pPr>
        <w:jc w:val="both"/>
        <w:rPr>
          <w:rFonts w:ascii="Times New Roman" w:hAnsi="Times New Roman"/>
          <w:sz w:val="28"/>
          <w:szCs w:val="28"/>
        </w:rPr>
      </w:pPr>
    </w:p>
    <w:p w:rsidR="0001633A" w:rsidRDefault="0001633A" w:rsidP="00882D3C">
      <w:pPr>
        <w:jc w:val="both"/>
        <w:rPr>
          <w:rFonts w:ascii="Times New Roman" w:hAnsi="Times New Roman"/>
          <w:sz w:val="28"/>
          <w:szCs w:val="28"/>
        </w:rPr>
      </w:pPr>
    </w:p>
    <w:p w:rsidR="0001633A" w:rsidRDefault="0001633A" w:rsidP="00882D3C">
      <w:pPr>
        <w:jc w:val="both"/>
        <w:rPr>
          <w:rFonts w:ascii="Times New Roman" w:hAnsi="Times New Roman"/>
          <w:sz w:val="28"/>
          <w:szCs w:val="28"/>
        </w:rPr>
      </w:pPr>
    </w:p>
    <w:p w:rsidR="0001633A" w:rsidRDefault="0001633A" w:rsidP="00882D3C">
      <w:pPr>
        <w:jc w:val="both"/>
        <w:rPr>
          <w:rFonts w:ascii="Times New Roman" w:hAnsi="Times New Roman"/>
          <w:sz w:val="28"/>
          <w:szCs w:val="28"/>
        </w:rPr>
      </w:pPr>
    </w:p>
    <w:p w:rsidR="0001633A" w:rsidRDefault="0001633A" w:rsidP="00882D3C">
      <w:pPr>
        <w:jc w:val="both"/>
        <w:rPr>
          <w:rFonts w:ascii="Times New Roman" w:hAnsi="Times New Roman"/>
          <w:sz w:val="28"/>
          <w:szCs w:val="28"/>
        </w:rPr>
      </w:pPr>
    </w:p>
    <w:p w:rsidR="0001633A" w:rsidRDefault="0001633A" w:rsidP="00882D3C">
      <w:pPr>
        <w:jc w:val="both"/>
        <w:rPr>
          <w:rFonts w:ascii="Times New Roman" w:hAnsi="Times New Roman"/>
          <w:sz w:val="28"/>
          <w:szCs w:val="28"/>
        </w:rPr>
      </w:pPr>
    </w:p>
    <w:p w:rsidR="0001633A" w:rsidRDefault="0001633A" w:rsidP="00882D3C">
      <w:pPr>
        <w:jc w:val="both"/>
        <w:rPr>
          <w:rFonts w:ascii="Times New Roman" w:hAnsi="Times New Roman"/>
          <w:sz w:val="28"/>
          <w:szCs w:val="28"/>
        </w:rPr>
      </w:pPr>
    </w:p>
    <w:p w:rsidR="00CD1319" w:rsidRDefault="00CD1319" w:rsidP="00CD1319">
      <w:pPr>
        <w:rPr>
          <w:rFonts w:ascii="Times New Roman" w:hAnsi="Times New Roman"/>
          <w:b/>
          <w:sz w:val="28"/>
          <w:szCs w:val="28"/>
        </w:rPr>
      </w:pPr>
    </w:p>
    <w:p w:rsidR="00CD1319" w:rsidRDefault="00CD1319" w:rsidP="00CD1319">
      <w:pPr>
        <w:rPr>
          <w:rFonts w:ascii="Times New Roman" w:hAnsi="Times New Roman"/>
          <w:b/>
          <w:sz w:val="28"/>
          <w:szCs w:val="28"/>
        </w:rPr>
      </w:pPr>
      <w:r>
        <w:rPr>
          <w:rFonts w:ascii="Times New Roman" w:hAnsi="Times New Roman"/>
          <w:b/>
          <w:sz w:val="28"/>
          <w:szCs w:val="28"/>
        </w:rPr>
        <w:lastRenderedPageBreak/>
        <w:t>Раздел 1.</w:t>
      </w:r>
      <w:r>
        <w:rPr>
          <w:b/>
        </w:rPr>
        <w:t xml:space="preserve"> </w:t>
      </w:r>
      <w:r>
        <w:rPr>
          <w:rFonts w:ascii="Times New Roman" w:hAnsi="Times New Roman"/>
          <w:b/>
          <w:sz w:val="28"/>
          <w:szCs w:val="28"/>
        </w:rPr>
        <w:t>ОБЩИЕ ПОЛОЖЕНИЯ</w:t>
      </w:r>
    </w:p>
    <w:p w:rsidR="00551D78" w:rsidRPr="00003A1D" w:rsidRDefault="00CD1319" w:rsidP="00551D78">
      <w:pPr>
        <w:jc w:val="both"/>
        <w:rPr>
          <w:rFonts w:ascii="Times New Roman" w:hAnsi="Times New Roman"/>
          <w:b/>
          <w:sz w:val="28"/>
          <w:szCs w:val="28"/>
        </w:rPr>
      </w:pPr>
      <w:r w:rsidRPr="00003A1D">
        <w:rPr>
          <w:rFonts w:ascii="Times New Roman" w:hAnsi="Times New Roman"/>
          <w:b/>
          <w:sz w:val="28"/>
          <w:szCs w:val="28"/>
        </w:rPr>
        <w:t xml:space="preserve">Статья 1. Статус Контрольно-счетной палаты </w:t>
      </w:r>
      <w:r w:rsidR="00551D78" w:rsidRPr="00003A1D">
        <w:rPr>
          <w:rFonts w:ascii="Times New Roman" w:hAnsi="Times New Roman"/>
          <w:b/>
          <w:sz w:val="28"/>
          <w:szCs w:val="28"/>
        </w:rPr>
        <w:t xml:space="preserve">муниципального образования «Усть-Канский район» </w:t>
      </w:r>
    </w:p>
    <w:p w:rsidR="00CD1319" w:rsidRDefault="00551D78" w:rsidP="00FC63DA">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Контрольно-счетная палата </w:t>
      </w:r>
      <w:r>
        <w:rPr>
          <w:rFonts w:ascii="Times New Roman" w:hAnsi="Times New Roman"/>
          <w:sz w:val="28"/>
          <w:szCs w:val="28"/>
        </w:rPr>
        <w:t>муниципального образования «Усть-Канский район»</w:t>
      </w:r>
      <w:r w:rsidR="00CD1319">
        <w:rPr>
          <w:rFonts w:ascii="Times New Roman" w:hAnsi="Times New Roman"/>
          <w:sz w:val="28"/>
          <w:szCs w:val="28"/>
        </w:rPr>
        <w:t xml:space="preserve"> (далее Контрольно-счетная палата) является контрольно-счетным органом </w:t>
      </w:r>
      <w:r>
        <w:rPr>
          <w:rFonts w:ascii="Times New Roman" w:hAnsi="Times New Roman"/>
          <w:sz w:val="28"/>
          <w:szCs w:val="28"/>
        </w:rPr>
        <w:t>муниципального образования «Усть-Канский район»</w:t>
      </w:r>
      <w:r w:rsidR="00CD1319">
        <w:rPr>
          <w:rFonts w:ascii="Times New Roman" w:hAnsi="Times New Roman"/>
          <w:sz w:val="28"/>
          <w:szCs w:val="28"/>
        </w:rPr>
        <w:t xml:space="preserve">, постоянно действующим органом внешнего </w:t>
      </w:r>
      <w:r>
        <w:rPr>
          <w:rFonts w:ascii="Times New Roman" w:hAnsi="Times New Roman"/>
          <w:sz w:val="28"/>
          <w:szCs w:val="28"/>
        </w:rPr>
        <w:t>муниципаль</w:t>
      </w:r>
      <w:r w:rsidR="00CD1319">
        <w:rPr>
          <w:rFonts w:ascii="Times New Roman" w:hAnsi="Times New Roman"/>
          <w:sz w:val="28"/>
          <w:szCs w:val="28"/>
        </w:rPr>
        <w:t xml:space="preserve">ного финансового контроля </w:t>
      </w:r>
      <w:r w:rsidRPr="00551D78">
        <w:rPr>
          <w:rFonts w:ascii="Times New Roman" w:hAnsi="Times New Roman"/>
          <w:sz w:val="28"/>
          <w:szCs w:val="28"/>
        </w:rPr>
        <w:t>муниципального образования «Усть-Канский район»</w:t>
      </w:r>
      <w:r>
        <w:rPr>
          <w:rFonts w:ascii="Times New Roman" w:hAnsi="Times New Roman"/>
          <w:sz w:val="28"/>
          <w:szCs w:val="28"/>
        </w:rPr>
        <w:t xml:space="preserve">, </w:t>
      </w:r>
      <w:r w:rsidR="00CD1319">
        <w:rPr>
          <w:rFonts w:ascii="Times New Roman" w:hAnsi="Times New Roman"/>
          <w:sz w:val="28"/>
          <w:szCs w:val="28"/>
        </w:rPr>
        <w:t xml:space="preserve">образуемым </w:t>
      </w:r>
      <w:r>
        <w:rPr>
          <w:rFonts w:ascii="Times New Roman" w:hAnsi="Times New Roman"/>
          <w:sz w:val="28"/>
          <w:szCs w:val="28"/>
        </w:rPr>
        <w:t>Советом депутатов</w:t>
      </w:r>
      <w:r w:rsidRPr="00551D78">
        <w:rPr>
          <w:rFonts w:ascii="Times New Roman" w:hAnsi="Times New Roman"/>
          <w:sz w:val="28"/>
          <w:szCs w:val="28"/>
        </w:rPr>
        <w:t xml:space="preserve"> муниципального образования «Усть-Канский район» </w:t>
      </w:r>
      <w:r w:rsidR="00CD1319">
        <w:rPr>
          <w:rFonts w:ascii="Times New Roman" w:hAnsi="Times New Roman"/>
          <w:sz w:val="28"/>
          <w:szCs w:val="28"/>
        </w:rPr>
        <w:t xml:space="preserve">и ему подотчетным. </w:t>
      </w:r>
    </w:p>
    <w:p w:rsidR="00CD1319" w:rsidRDefault="00551D78" w:rsidP="00FC63DA">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p>
    <w:p w:rsidR="00CD1319" w:rsidRDefault="00F37292" w:rsidP="00FC63DA">
      <w:pPr>
        <w:spacing w:after="0"/>
        <w:jc w:val="both"/>
        <w:rPr>
          <w:rFonts w:ascii="Times New Roman" w:hAnsi="Times New Roman"/>
          <w:smallCaps/>
          <w:sz w:val="28"/>
          <w:szCs w:val="28"/>
        </w:rPr>
      </w:pPr>
      <w:r>
        <w:rPr>
          <w:rFonts w:ascii="Times New Roman" w:hAnsi="Times New Roman"/>
          <w:sz w:val="28"/>
          <w:szCs w:val="28"/>
        </w:rPr>
        <w:t xml:space="preserve">   </w:t>
      </w:r>
      <w:r w:rsidR="00CD1319">
        <w:rPr>
          <w:rFonts w:ascii="Times New Roman" w:hAnsi="Times New Roman"/>
          <w:sz w:val="28"/>
          <w:szCs w:val="28"/>
        </w:rPr>
        <w:t xml:space="preserve">Правовой статус Контрольно-счетной палаты определяется </w:t>
      </w:r>
      <w:r>
        <w:rPr>
          <w:rFonts w:ascii="Times New Roman" w:hAnsi="Times New Roman"/>
          <w:sz w:val="28"/>
          <w:szCs w:val="28"/>
        </w:rPr>
        <w:t xml:space="preserve">Решением Совета депутатов </w:t>
      </w:r>
      <w:r w:rsidRPr="00551D78">
        <w:rPr>
          <w:rFonts w:ascii="Times New Roman" w:hAnsi="Times New Roman"/>
          <w:sz w:val="28"/>
          <w:szCs w:val="28"/>
        </w:rPr>
        <w:t xml:space="preserve">муниципального образования «Усть-Канский район» </w:t>
      </w:r>
      <w:r>
        <w:rPr>
          <w:rFonts w:ascii="Times New Roman" w:hAnsi="Times New Roman"/>
          <w:sz w:val="28"/>
          <w:szCs w:val="28"/>
        </w:rPr>
        <w:t>от 2</w:t>
      </w:r>
      <w:r w:rsidR="00CD1319">
        <w:rPr>
          <w:rFonts w:ascii="Times New Roman" w:hAnsi="Times New Roman"/>
          <w:sz w:val="28"/>
          <w:szCs w:val="28"/>
        </w:rPr>
        <w:t>9.1</w:t>
      </w:r>
      <w:r>
        <w:rPr>
          <w:rFonts w:ascii="Times New Roman" w:hAnsi="Times New Roman"/>
          <w:sz w:val="28"/>
          <w:szCs w:val="28"/>
        </w:rPr>
        <w:t>1.2011 № 23-173</w:t>
      </w:r>
      <w:r w:rsidR="00CD1319">
        <w:rPr>
          <w:rFonts w:ascii="Times New Roman" w:hAnsi="Times New Roman"/>
          <w:sz w:val="28"/>
          <w:szCs w:val="28"/>
        </w:rPr>
        <w:t xml:space="preserve"> «О Контрольно-счетной палате</w:t>
      </w:r>
      <w:r w:rsidRPr="00F37292">
        <w:rPr>
          <w:rFonts w:ascii="Times New Roman" w:hAnsi="Times New Roman"/>
          <w:sz w:val="28"/>
          <w:szCs w:val="28"/>
        </w:rPr>
        <w:t xml:space="preserve"> </w:t>
      </w:r>
      <w:r w:rsidRPr="00551D78">
        <w:rPr>
          <w:rFonts w:ascii="Times New Roman" w:hAnsi="Times New Roman"/>
          <w:sz w:val="28"/>
          <w:szCs w:val="28"/>
        </w:rPr>
        <w:t xml:space="preserve">муниципального образования «Усть-Канский район» </w:t>
      </w:r>
      <w:r w:rsidR="00CD1319">
        <w:rPr>
          <w:rFonts w:ascii="Times New Roman" w:hAnsi="Times New Roman"/>
          <w:sz w:val="28"/>
          <w:szCs w:val="28"/>
        </w:rPr>
        <w:t>и Федеральным законом от 07.02.2011 № 6-ФЗ «</w:t>
      </w:r>
      <w:r w:rsidR="00CD1319">
        <w:rPr>
          <w:rFonts w:ascii="Times New Roman" w:hAnsi="Times New Roman"/>
          <w:sz w:val="28"/>
        </w:rPr>
        <w:t>Об общих принципах организации и деятельности контрольно-счетных органов субъектов Российской Федерации и муниципальных образований</w:t>
      </w:r>
      <w:r w:rsidR="00CD1319">
        <w:rPr>
          <w:rFonts w:ascii="Times New Roman" w:hAnsi="Times New Roman"/>
          <w:smallCaps/>
          <w:sz w:val="28"/>
          <w:szCs w:val="28"/>
        </w:rPr>
        <w:t xml:space="preserve">». </w:t>
      </w:r>
    </w:p>
    <w:p w:rsidR="00CD1319" w:rsidRDefault="00F37292" w:rsidP="00FC63DA">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Контрольно-счетная палата осуществляет контроль на основе принципов законности, объективности, </w:t>
      </w:r>
      <w:r>
        <w:rPr>
          <w:rFonts w:ascii="Times New Roman" w:hAnsi="Times New Roman"/>
          <w:sz w:val="28"/>
          <w:szCs w:val="28"/>
        </w:rPr>
        <w:t>независимости, эффективности и</w:t>
      </w:r>
      <w:r w:rsidR="00CD1319">
        <w:rPr>
          <w:rFonts w:ascii="Times New Roman" w:hAnsi="Times New Roman"/>
          <w:sz w:val="28"/>
          <w:szCs w:val="28"/>
        </w:rPr>
        <w:t xml:space="preserve"> гласности.</w:t>
      </w:r>
    </w:p>
    <w:p w:rsidR="00CD1319" w:rsidRDefault="00F37292" w:rsidP="00FC63DA">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В своей деятельности Контрольно-счетная палата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Конституцией Республики Алтай, законами Республики Алтай, </w:t>
      </w:r>
      <w:r w:rsidR="00651DEE">
        <w:rPr>
          <w:rFonts w:ascii="Times New Roman" w:hAnsi="Times New Roman"/>
          <w:sz w:val="28"/>
          <w:szCs w:val="28"/>
        </w:rPr>
        <w:t xml:space="preserve">Уставом </w:t>
      </w:r>
      <w:r w:rsidR="00651DEE" w:rsidRPr="00551D78">
        <w:rPr>
          <w:rFonts w:ascii="Times New Roman" w:hAnsi="Times New Roman"/>
          <w:sz w:val="28"/>
          <w:szCs w:val="28"/>
        </w:rPr>
        <w:t>муниципального образования «Усть-Канский район»</w:t>
      </w:r>
      <w:r w:rsidR="00651DEE">
        <w:rPr>
          <w:rFonts w:ascii="Times New Roman" w:hAnsi="Times New Roman"/>
          <w:sz w:val="28"/>
          <w:szCs w:val="28"/>
        </w:rPr>
        <w:t xml:space="preserve">, муниципальными нормативно-правовыми актами </w:t>
      </w:r>
      <w:r w:rsidR="00651DEE" w:rsidRPr="00551D78">
        <w:rPr>
          <w:rFonts w:ascii="Times New Roman" w:hAnsi="Times New Roman"/>
          <w:sz w:val="28"/>
          <w:szCs w:val="28"/>
        </w:rPr>
        <w:t xml:space="preserve">муниципального образования «Усть-Канский район» </w:t>
      </w:r>
      <w:r w:rsidR="00CD1319">
        <w:rPr>
          <w:rFonts w:ascii="Times New Roman" w:hAnsi="Times New Roman"/>
          <w:sz w:val="28"/>
          <w:szCs w:val="28"/>
        </w:rPr>
        <w:t>и регламентом Контрольно-</w:t>
      </w:r>
      <w:r w:rsidR="00651DEE">
        <w:rPr>
          <w:rFonts w:ascii="Times New Roman" w:hAnsi="Times New Roman"/>
          <w:sz w:val="28"/>
          <w:szCs w:val="28"/>
        </w:rPr>
        <w:t>счетной палаты.</w:t>
      </w:r>
    </w:p>
    <w:p w:rsidR="00F677BF" w:rsidRDefault="001D3A4A" w:rsidP="00FC63DA">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Контрольно-счетная палата </w:t>
      </w:r>
      <w:r>
        <w:rPr>
          <w:rFonts w:ascii="Times New Roman" w:hAnsi="Times New Roman"/>
          <w:sz w:val="28"/>
          <w:szCs w:val="28"/>
        </w:rPr>
        <w:t>может обладать правами</w:t>
      </w:r>
      <w:r w:rsidR="00CD1319">
        <w:rPr>
          <w:rFonts w:ascii="Times New Roman" w:hAnsi="Times New Roman"/>
          <w:sz w:val="28"/>
          <w:szCs w:val="28"/>
        </w:rPr>
        <w:t xml:space="preserve"> юридическ</w:t>
      </w:r>
      <w:r>
        <w:rPr>
          <w:rFonts w:ascii="Times New Roman" w:hAnsi="Times New Roman"/>
          <w:sz w:val="28"/>
          <w:szCs w:val="28"/>
        </w:rPr>
        <w:t>ого</w:t>
      </w:r>
      <w:r w:rsidR="00CD1319">
        <w:rPr>
          <w:rFonts w:ascii="Times New Roman" w:hAnsi="Times New Roman"/>
          <w:sz w:val="28"/>
          <w:szCs w:val="28"/>
        </w:rPr>
        <w:t xml:space="preserve"> лиц</w:t>
      </w:r>
      <w:r>
        <w:rPr>
          <w:rFonts w:ascii="Times New Roman" w:hAnsi="Times New Roman"/>
          <w:sz w:val="28"/>
          <w:szCs w:val="28"/>
        </w:rPr>
        <w:t>а</w:t>
      </w:r>
      <w:r w:rsidR="00CD1319">
        <w:rPr>
          <w:rFonts w:ascii="Times New Roman" w:hAnsi="Times New Roman"/>
          <w:sz w:val="28"/>
          <w:szCs w:val="28"/>
        </w:rPr>
        <w:t>, имеет</w:t>
      </w:r>
      <w:r>
        <w:rPr>
          <w:rFonts w:ascii="Times New Roman" w:hAnsi="Times New Roman"/>
          <w:sz w:val="28"/>
          <w:szCs w:val="28"/>
        </w:rPr>
        <w:t xml:space="preserve"> гербовую печать</w:t>
      </w:r>
      <w:r w:rsidR="00CD1319">
        <w:rPr>
          <w:rFonts w:ascii="Times New Roman" w:hAnsi="Times New Roman"/>
          <w:sz w:val="28"/>
          <w:szCs w:val="28"/>
        </w:rPr>
        <w:t>.</w:t>
      </w:r>
      <w:r w:rsidR="00F677BF" w:rsidRPr="00F677BF">
        <w:rPr>
          <w:rFonts w:ascii="Times New Roman" w:hAnsi="Times New Roman"/>
          <w:sz w:val="28"/>
          <w:szCs w:val="28"/>
        </w:rPr>
        <w:t xml:space="preserve"> </w:t>
      </w:r>
    </w:p>
    <w:p w:rsidR="00CD1319" w:rsidRDefault="00F677BF" w:rsidP="00FC63DA">
      <w:pPr>
        <w:spacing w:after="0"/>
        <w:jc w:val="both"/>
        <w:rPr>
          <w:rFonts w:ascii="Times New Roman" w:hAnsi="Times New Roman"/>
          <w:sz w:val="28"/>
          <w:szCs w:val="28"/>
        </w:rPr>
      </w:pPr>
      <w:r>
        <w:rPr>
          <w:rFonts w:ascii="Times New Roman" w:hAnsi="Times New Roman"/>
          <w:sz w:val="28"/>
          <w:szCs w:val="28"/>
        </w:rPr>
        <w:t xml:space="preserve">   Контрольно-счетная палата входит в структуру органа местного самоуправления муниципального образования «Усть-Канский район»,  </w:t>
      </w:r>
    </w:p>
    <w:p w:rsidR="00CD1319" w:rsidRPr="00556938" w:rsidRDefault="001D3A4A" w:rsidP="00FC63DA">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Местонахождение Контрольно-счетной палаты</w:t>
      </w:r>
      <w:r w:rsidR="00AF53E8">
        <w:rPr>
          <w:rFonts w:ascii="Times New Roman" w:hAnsi="Times New Roman"/>
          <w:sz w:val="28"/>
          <w:szCs w:val="28"/>
        </w:rPr>
        <w:t xml:space="preserve">: 649450 </w:t>
      </w:r>
      <w:r>
        <w:rPr>
          <w:rFonts w:ascii="Times New Roman" w:hAnsi="Times New Roman"/>
          <w:sz w:val="28"/>
          <w:szCs w:val="28"/>
        </w:rPr>
        <w:t>Республика Алтай Усть-Канский район</w:t>
      </w:r>
      <w:r w:rsidR="00CD1319" w:rsidRPr="00556938">
        <w:rPr>
          <w:rFonts w:ascii="Times New Roman" w:hAnsi="Times New Roman"/>
          <w:sz w:val="28"/>
          <w:szCs w:val="28"/>
        </w:rPr>
        <w:t>,</w:t>
      </w:r>
      <w:r>
        <w:rPr>
          <w:rFonts w:ascii="Times New Roman" w:hAnsi="Times New Roman"/>
          <w:sz w:val="28"/>
          <w:szCs w:val="28"/>
        </w:rPr>
        <w:t xml:space="preserve"> с. Усть-Кан</w:t>
      </w:r>
      <w:r w:rsidR="00CD1319" w:rsidRPr="00556938">
        <w:rPr>
          <w:rFonts w:ascii="Times New Roman" w:hAnsi="Times New Roman"/>
          <w:sz w:val="28"/>
          <w:szCs w:val="28"/>
        </w:rPr>
        <w:t>, ул.</w:t>
      </w:r>
      <w:r>
        <w:rPr>
          <w:rFonts w:ascii="Times New Roman" w:hAnsi="Times New Roman"/>
          <w:sz w:val="28"/>
          <w:szCs w:val="28"/>
        </w:rPr>
        <w:t>Первомайская</w:t>
      </w:r>
      <w:r w:rsidR="00CD1319" w:rsidRPr="00556938">
        <w:rPr>
          <w:rFonts w:ascii="Times New Roman" w:hAnsi="Times New Roman"/>
          <w:sz w:val="28"/>
          <w:szCs w:val="28"/>
        </w:rPr>
        <w:t>,</w:t>
      </w:r>
      <w:r w:rsidR="00AF53E8">
        <w:rPr>
          <w:rFonts w:ascii="Times New Roman" w:hAnsi="Times New Roman"/>
          <w:sz w:val="28"/>
          <w:szCs w:val="28"/>
        </w:rPr>
        <w:t>2</w:t>
      </w:r>
      <w:r w:rsidR="00CD1319" w:rsidRPr="00556938">
        <w:rPr>
          <w:rFonts w:ascii="Times New Roman" w:hAnsi="Times New Roman"/>
          <w:sz w:val="28"/>
          <w:szCs w:val="28"/>
        </w:rPr>
        <w:t>.</w:t>
      </w:r>
    </w:p>
    <w:p w:rsidR="00CD1319" w:rsidRDefault="00CD1319" w:rsidP="00FC63DA">
      <w:pPr>
        <w:spacing w:after="0"/>
        <w:jc w:val="both"/>
        <w:rPr>
          <w:rFonts w:ascii="Times New Roman" w:hAnsi="Times New Roman"/>
          <w:i/>
          <w:sz w:val="28"/>
          <w:szCs w:val="28"/>
        </w:rPr>
      </w:pPr>
    </w:p>
    <w:p w:rsidR="00CD1319" w:rsidRDefault="00CD1319" w:rsidP="00FC63DA">
      <w:pPr>
        <w:spacing w:after="0"/>
        <w:jc w:val="both"/>
        <w:rPr>
          <w:rFonts w:ascii="Times New Roman" w:hAnsi="Times New Roman"/>
          <w:b/>
          <w:sz w:val="28"/>
          <w:szCs w:val="28"/>
        </w:rPr>
      </w:pPr>
      <w:r>
        <w:rPr>
          <w:rFonts w:ascii="Times New Roman" w:hAnsi="Times New Roman"/>
          <w:b/>
          <w:sz w:val="28"/>
          <w:szCs w:val="28"/>
        </w:rPr>
        <w:lastRenderedPageBreak/>
        <w:t xml:space="preserve">Статья 2. Предмет и структура регламента Контрольно-счетной палаты </w:t>
      </w:r>
      <w:r w:rsidR="007C67A4">
        <w:rPr>
          <w:rFonts w:ascii="Times New Roman" w:hAnsi="Times New Roman"/>
          <w:b/>
          <w:sz w:val="28"/>
          <w:szCs w:val="28"/>
        </w:rPr>
        <w:t>муниципального образования «Усть-Канский район»</w:t>
      </w:r>
    </w:p>
    <w:p w:rsidR="00003A1D" w:rsidRDefault="00003A1D" w:rsidP="00FC63DA">
      <w:pPr>
        <w:spacing w:after="0"/>
        <w:jc w:val="both"/>
        <w:rPr>
          <w:rFonts w:ascii="Times New Roman" w:hAnsi="Times New Roman"/>
          <w:sz w:val="28"/>
          <w:szCs w:val="28"/>
        </w:rPr>
      </w:pPr>
    </w:p>
    <w:p w:rsidR="00CD1319" w:rsidRDefault="007C67A4" w:rsidP="00FC63DA">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Регламент Контрольно-счетной палаты - это внутренний нормативный акт, утвержденный в соответствии с требованиями ст. </w:t>
      </w:r>
      <w:r>
        <w:rPr>
          <w:rFonts w:ascii="Times New Roman" w:hAnsi="Times New Roman"/>
          <w:sz w:val="28"/>
          <w:szCs w:val="28"/>
        </w:rPr>
        <w:t>9 Решения Совета депутатов Муниципального образования «Усть-Канский район» от 2</w:t>
      </w:r>
      <w:r w:rsidR="00CD1319">
        <w:rPr>
          <w:rFonts w:ascii="Times New Roman" w:hAnsi="Times New Roman"/>
          <w:sz w:val="28"/>
          <w:szCs w:val="28"/>
        </w:rPr>
        <w:t>9.1</w:t>
      </w:r>
      <w:r>
        <w:rPr>
          <w:rFonts w:ascii="Times New Roman" w:hAnsi="Times New Roman"/>
          <w:sz w:val="28"/>
          <w:szCs w:val="28"/>
        </w:rPr>
        <w:t>1</w:t>
      </w:r>
      <w:r w:rsidR="00CD1319">
        <w:rPr>
          <w:rFonts w:ascii="Times New Roman" w:hAnsi="Times New Roman"/>
          <w:sz w:val="28"/>
          <w:szCs w:val="28"/>
        </w:rPr>
        <w:t xml:space="preserve">.2011 № </w:t>
      </w:r>
      <w:r>
        <w:rPr>
          <w:rFonts w:ascii="Times New Roman" w:hAnsi="Times New Roman"/>
          <w:sz w:val="28"/>
          <w:szCs w:val="28"/>
        </w:rPr>
        <w:t>2</w:t>
      </w:r>
      <w:r w:rsidR="00CD1319">
        <w:rPr>
          <w:rFonts w:ascii="Times New Roman" w:hAnsi="Times New Roman"/>
          <w:sz w:val="28"/>
          <w:szCs w:val="28"/>
        </w:rPr>
        <w:t>3-</w:t>
      </w:r>
      <w:r>
        <w:rPr>
          <w:rFonts w:ascii="Times New Roman" w:hAnsi="Times New Roman"/>
          <w:sz w:val="28"/>
          <w:szCs w:val="28"/>
        </w:rPr>
        <w:t>173</w:t>
      </w:r>
      <w:r w:rsidR="00CD1319">
        <w:rPr>
          <w:rFonts w:ascii="Times New Roman" w:hAnsi="Times New Roman"/>
          <w:sz w:val="28"/>
          <w:szCs w:val="28"/>
        </w:rPr>
        <w:t xml:space="preserve"> «О Контрольно-счетной палате </w:t>
      </w:r>
      <w:r w:rsidRPr="007C67A4">
        <w:rPr>
          <w:rFonts w:ascii="Times New Roman" w:hAnsi="Times New Roman"/>
          <w:sz w:val="28"/>
          <w:szCs w:val="28"/>
        </w:rPr>
        <w:t>муниципального образования «Усть-Канский район»</w:t>
      </w:r>
      <w:r w:rsidR="00CD1319">
        <w:rPr>
          <w:rFonts w:ascii="Times New Roman" w:hAnsi="Times New Roman"/>
          <w:sz w:val="28"/>
          <w:szCs w:val="28"/>
        </w:rPr>
        <w:t xml:space="preserve"> (далее Регламент). </w:t>
      </w:r>
    </w:p>
    <w:p w:rsidR="00CD1319" w:rsidRDefault="007C67A4" w:rsidP="00FC63DA">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Регламент определяет организацию деятельности Контрольно-счетной палаты, порядок ведения дел, подготовки и проведения мероприятий всех видов и форм контрольной, экспертно-ана</w:t>
      </w:r>
      <w:r>
        <w:rPr>
          <w:rFonts w:ascii="Times New Roman" w:hAnsi="Times New Roman"/>
          <w:sz w:val="28"/>
          <w:szCs w:val="28"/>
        </w:rPr>
        <w:t>литической и иной деятельности.</w:t>
      </w:r>
    </w:p>
    <w:p w:rsidR="007C67A4" w:rsidRDefault="007C67A4" w:rsidP="00FC63DA">
      <w:pPr>
        <w:spacing w:after="0" w:line="240" w:lineRule="auto"/>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Новый Регламент или изменения и дополнения в Регламент вступают в силу со дня его принятия. Внесение отдельных изменений и дополнений в действующий Регламент осуществляется в рабочем порядке </w:t>
      </w:r>
      <w:r>
        <w:rPr>
          <w:rFonts w:ascii="Times New Roman" w:hAnsi="Times New Roman"/>
          <w:sz w:val="28"/>
          <w:szCs w:val="28"/>
        </w:rPr>
        <w:t xml:space="preserve">председателем </w:t>
      </w:r>
      <w:r w:rsidRPr="00F866CC">
        <w:rPr>
          <w:rFonts w:ascii="Times New Roman" w:hAnsi="Times New Roman" w:cs="Times New Roman"/>
          <w:sz w:val="28"/>
          <w:szCs w:val="28"/>
        </w:rPr>
        <w:t>Контрольно-счетн</w:t>
      </w:r>
      <w:r>
        <w:rPr>
          <w:rFonts w:ascii="Times New Roman" w:hAnsi="Times New Roman" w:cs="Times New Roman"/>
          <w:sz w:val="28"/>
          <w:szCs w:val="28"/>
        </w:rPr>
        <w:t>ой палаты</w:t>
      </w:r>
      <w:r>
        <w:rPr>
          <w:rFonts w:ascii="Times New Roman" w:hAnsi="Times New Roman"/>
          <w:sz w:val="28"/>
          <w:szCs w:val="28"/>
        </w:rPr>
        <w:t xml:space="preserve"> по мере необходимости, и вступают в силу со дня его принятия.</w:t>
      </w:r>
    </w:p>
    <w:p w:rsidR="00CD1319" w:rsidRDefault="00FC63DA" w:rsidP="00FC63DA">
      <w:pPr>
        <w:pStyle w:val="3"/>
        <w:tabs>
          <w:tab w:val="clear" w:pos="720"/>
          <w:tab w:val="left" w:pos="708"/>
        </w:tabs>
        <w:spacing w:after="0"/>
        <w:ind w:left="0" w:firstLine="0"/>
        <w:jc w:val="both"/>
        <w:rPr>
          <w:rFonts w:ascii="Times New Roman" w:hAnsi="Times New Roman"/>
          <w:sz w:val="28"/>
          <w:szCs w:val="28"/>
        </w:rPr>
      </w:pPr>
      <w:r>
        <w:rPr>
          <w:rFonts w:ascii="Times New Roman" w:hAnsi="Times New Roman"/>
          <w:sz w:val="28"/>
          <w:szCs w:val="28"/>
        </w:rPr>
        <w:t xml:space="preserve">Раздел 2. СОСТАВ </w:t>
      </w:r>
      <w:r w:rsidR="00CD1319">
        <w:rPr>
          <w:rFonts w:ascii="Times New Roman" w:hAnsi="Times New Roman"/>
          <w:sz w:val="28"/>
          <w:szCs w:val="28"/>
        </w:rPr>
        <w:t xml:space="preserve">И </w:t>
      </w:r>
      <w:r>
        <w:rPr>
          <w:rFonts w:ascii="Times New Roman" w:hAnsi="Times New Roman"/>
          <w:sz w:val="28"/>
          <w:szCs w:val="28"/>
        </w:rPr>
        <w:t xml:space="preserve">ПОЛНОМОЧИЯ </w:t>
      </w:r>
      <w:r w:rsidR="00837E19">
        <w:rPr>
          <w:rFonts w:ascii="Times New Roman" w:hAnsi="Times New Roman"/>
          <w:sz w:val="28"/>
          <w:szCs w:val="28"/>
        </w:rPr>
        <w:t xml:space="preserve">ПРЕДСЕДАТЕЛЯ </w:t>
      </w:r>
      <w:r>
        <w:rPr>
          <w:rFonts w:ascii="Times New Roman" w:hAnsi="Times New Roman"/>
          <w:sz w:val="28"/>
          <w:szCs w:val="28"/>
        </w:rPr>
        <w:t xml:space="preserve">КОНТРОЛЬНО-СЧЕТНОЙ ПАЛАТЫ </w:t>
      </w:r>
      <w:r w:rsidR="00003A1D">
        <w:rPr>
          <w:rFonts w:ascii="Times New Roman" w:hAnsi="Times New Roman"/>
          <w:sz w:val="28"/>
          <w:szCs w:val="28"/>
        </w:rPr>
        <w:t>МУНИЦИПАЛЬНОГО ОБРАЗОВАНИЯ</w:t>
      </w:r>
      <w:r>
        <w:rPr>
          <w:rFonts w:ascii="Times New Roman" w:hAnsi="Times New Roman"/>
          <w:sz w:val="28"/>
          <w:szCs w:val="28"/>
        </w:rPr>
        <w:t xml:space="preserve"> «УСТЬ-КАНСКИЙ РАЙОН»</w:t>
      </w:r>
    </w:p>
    <w:p w:rsidR="00CD1319" w:rsidRDefault="00CD1319" w:rsidP="00FC63DA">
      <w:pPr>
        <w:spacing w:after="0"/>
        <w:jc w:val="both"/>
      </w:pPr>
    </w:p>
    <w:p w:rsidR="00CD1319" w:rsidRDefault="00CD1319" w:rsidP="00FC63DA">
      <w:pPr>
        <w:spacing w:after="0"/>
        <w:jc w:val="both"/>
        <w:rPr>
          <w:rFonts w:ascii="Times New Roman" w:hAnsi="Times New Roman"/>
          <w:b/>
          <w:sz w:val="28"/>
          <w:szCs w:val="28"/>
        </w:rPr>
      </w:pPr>
      <w:r>
        <w:rPr>
          <w:rFonts w:ascii="Times New Roman" w:hAnsi="Times New Roman"/>
          <w:b/>
          <w:sz w:val="28"/>
          <w:szCs w:val="28"/>
        </w:rPr>
        <w:t xml:space="preserve">Статья 3.  Состав Контрольно-счетной палаты </w:t>
      </w:r>
      <w:r w:rsidR="00003A1D">
        <w:rPr>
          <w:rFonts w:ascii="Times New Roman" w:hAnsi="Times New Roman"/>
          <w:b/>
          <w:sz w:val="28"/>
          <w:szCs w:val="28"/>
        </w:rPr>
        <w:t>муниципального образования «Усть-Канский район»</w:t>
      </w:r>
    </w:p>
    <w:p w:rsidR="00CD1319" w:rsidRDefault="00CD1319" w:rsidP="00FC63DA">
      <w:pPr>
        <w:spacing w:after="0"/>
        <w:jc w:val="both"/>
        <w:rPr>
          <w:rFonts w:ascii="Times New Roman" w:hAnsi="Times New Roman"/>
          <w:sz w:val="28"/>
          <w:szCs w:val="28"/>
        </w:rPr>
      </w:pPr>
    </w:p>
    <w:p w:rsidR="00CD1319" w:rsidRDefault="00FC63DA" w:rsidP="00FC63DA">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Контрольно-счетная палата состоит из председателя Контрольно-счетной палаты</w:t>
      </w:r>
      <w:r>
        <w:rPr>
          <w:rFonts w:ascii="Times New Roman" w:hAnsi="Times New Roman"/>
          <w:sz w:val="28"/>
          <w:szCs w:val="28"/>
        </w:rPr>
        <w:t>.</w:t>
      </w:r>
      <w:r w:rsidR="00CD1319">
        <w:rPr>
          <w:rFonts w:ascii="Times New Roman" w:hAnsi="Times New Roman"/>
          <w:sz w:val="28"/>
          <w:szCs w:val="28"/>
        </w:rPr>
        <w:t xml:space="preserve"> </w:t>
      </w:r>
    </w:p>
    <w:p w:rsidR="00FC63DA" w:rsidRDefault="00FC63DA" w:rsidP="00FC63DA">
      <w:pPr>
        <w:spacing w:after="0"/>
        <w:jc w:val="both"/>
        <w:rPr>
          <w:rFonts w:ascii="Times New Roman" w:hAnsi="Times New Roman"/>
          <w:sz w:val="28"/>
          <w:szCs w:val="28"/>
        </w:rPr>
      </w:pPr>
      <w:r>
        <w:rPr>
          <w:rFonts w:ascii="Times New Roman" w:hAnsi="Times New Roman"/>
          <w:sz w:val="28"/>
          <w:szCs w:val="28"/>
        </w:rPr>
        <w:t xml:space="preserve">   Штатная численность Контрольно-счетной палаты устанавливается Советом депутатов  муниципального образования «Усть-Канский район», по предложению председателя Контрольно-счетной палаты.</w:t>
      </w:r>
    </w:p>
    <w:p w:rsidR="00FC63DA" w:rsidRDefault="00FC63DA" w:rsidP="00FC63DA">
      <w:pPr>
        <w:spacing w:after="0"/>
        <w:jc w:val="both"/>
        <w:rPr>
          <w:rFonts w:ascii="Times New Roman" w:hAnsi="Times New Roman"/>
          <w:sz w:val="28"/>
          <w:szCs w:val="28"/>
        </w:rPr>
      </w:pPr>
      <w:r>
        <w:rPr>
          <w:rFonts w:ascii="Times New Roman" w:hAnsi="Times New Roman"/>
          <w:sz w:val="28"/>
          <w:szCs w:val="28"/>
        </w:rPr>
        <w:t xml:space="preserve">   Структура и штатное расписание Контрольно-счетной палаты утверждается председателем Контрольно-счетной палаты, исходя из возложенных на Контрольно-счетную палату полномочий. </w:t>
      </w:r>
    </w:p>
    <w:p w:rsidR="00FC63DA" w:rsidRDefault="00FC63DA" w:rsidP="00FC63DA">
      <w:pPr>
        <w:spacing w:after="0"/>
        <w:ind w:firstLine="708"/>
        <w:jc w:val="both"/>
        <w:rPr>
          <w:rFonts w:ascii="Times New Roman" w:hAnsi="Times New Roman"/>
          <w:sz w:val="28"/>
          <w:szCs w:val="28"/>
        </w:rPr>
      </w:pPr>
    </w:p>
    <w:p w:rsidR="00CD1319" w:rsidRDefault="00CD1319" w:rsidP="00FC63DA">
      <w:pPr>
        <w:spacing w:after="0"/>
        <w:rPr>
          <w:rFonts w:ascii="Times New Roman" w:hAnsi="Times New Roman"/>
          <w:b/>
          <w:sz w:val="28"/>
          <w:szCs w:val="28"/>
        </w:rPr>
      </w:pPr>
      <w:r>
        <w:rPr>
          <w:rFonts w:ascii="Times New Roman" w:hAnsi="Times New Roman"/>
          <w:b/>
          <w:sz w:val="28"/>
          <w:szCs w:val="28"/>
        </w:rPr>
        <w:t>Статья 4.</w:t>
      </w:r>
      <w:r w:rsidR="00837E19">
        <w:rPr>
          <w:rFonts w:ascii="Times New Roman" w:hAnsi="Times New Roman"/>
          <w:b/>
          <w:sz w:val="28"/>
          <w:szCs w:val="28"/>
        </w:rPr>
        <w:t xml:space="preserve">Полномочия </w:t>
      </w:r>
      <w:r>
        <w:rPr>
          <w:rFonts w:ascii="Times New Roman" w:hAnsi="Times New Roman"/>
          <w:b/>
          <w:sz w:val="28"/>
          <w:szCs w:val="28"/>
        </w:rPr>
        <w:t xml:space="preserve"> Председател</w:t>
      </w:r>
      <w:r w:rsidR="00837E19">
        <w:rPr>
          <w:rFonts w:ascii="Times New Roman" w:hAnsi="Times New Roman"/>
          <w:b/>
          <w:sz w:val="28"/>
          <w:szCs w:val="28"/>
        </w:rPr>
        <w:t>я</w:t>
      </w:r>
      <w:r>
        <w:rPr>
          <w:rFonts w:ascii="Times New Roman" w:hAnsi="Times New Roman"/>
          <w:b/>
          <w:sz w:val="28"/>
          <w:szCs w:val="28"/>
        </w:rPr>
        <w:t xml:space="preserve"> Контрольно</w:t>
      </w:r>
      <w:r w:rsidR="00837E19">
        <w:rPr>
          <w:rFonts w:ascii="Times New Roman" w:hAnsi="Times New Roman"/>
          <w:b/>
          <w:sz w:val="28"/>
          <w:szCs w:val="28"/>
        </w:rPr>
        <w:t xml:space="preserve">-счетной палаты муниципального образования «Усть-Канский район» </w:t>
      </w:r>
    </w:p>
    <w:p w:rsidR="00003A1D" w:rsidRDefault="00003A1D" w:rsidP="00FC63DA">
      <w:pPr>
        <w:spacing w:after="0"/>
        <w:ind w:firstLine="708"/>
        <w:jc w:val="both"/>
        <w:rPr>
          <w:rFonts w:ascii="Times New Roman" w:hAnsi="Times New Roman"/>
          <w:sz w:val="28"/>
          <w:szCs w:val="28"/>
        </w:rPr>
      </w:pPr>
    </w:p>
    <w:p w:rsidR="00CD1319" w:rsidRPr="00F677BF" w:rsidRDefault="00CD1319" w:rsidP="00FC63DA">
      <w:pPr>
        <w:spacing w:after="0"/>
        <w:ind w:firstLine="708"/>
        <w:jc w:val="both"/>
        <w:rPr>
          <w:rFonts w:ascii="Times New Roman" w:hAnsi="Times New Roman"/>
          <w:sz w:val="28"/>
          <w:szCs w:val="28"/>
        </w:rPr>
      </w:pPr>
      <w:r w:rsidRPr="00F677BF">
        <w:rPr>
          <w:rFonts w:ascii="Times New Roman" w:hAnsi="Times New Roman"/>
          <w:sz w:val="28"/>
          <w:szCs w:val="28"/>
        </w:rPr>
        <w:t>Председатель Контрольно-счетной палаты:</w:t>
      </w:r>
    </w:p>
    <w:p w:rsidR="00CD1319" w:rsidRDefault="004655D0" w:rsidP="00FC63DA">
      <w:pPr>
        <w:spacing w:after="0"/>
        <w:jc w:val="both"/>
        <w:rPr>
          <w:rFonts w:ascii="Times New Roman" w:hAnsi="Times New Roman"/>
          <w:sz w:val="28"/>
          <w:szCs w:val="28"/>
        </w:rPr>
      </w:pPr>
      <w:r>
        <w:rPr>
          <w:rFonts w:ascii="Times New Roman" w:hAnsi="Times New Roman"/>
          <w:sz w:val="28"/>
          <w:szCs w:val="28"/>
        </w:rPr>
        <w:t>-</w:t>
      </w:r>
      <w:r w:rsidR="00003A1D">
        <w:rPr>
          <w:rFonts w:ascii="Times New Roman" w:hAnsi="Times New Roman"/>
          <w:sz w:val="28"/>
          <w:szCs w:val="28"/>
        </w:rPr>
        <w:t xml:space="preserve"> </w:t>
      </w:r>
      <w:r w:rsidR="00CD1319">
        <w:rPr>
          <w:rFonts w:ascii="Times New Roman" w:hAnsi="Times New Roman"/>
          <w:sz w:val="28"/>
          <w:szCs w:val="28"/>
        </w:rPr>
        <w:t>осуществляет общее руководство деятельностью</w:t>
      </w:r>
      <w:r w:rsidR="00CD1319">
        <w:t xml:space="preserve"> </w:t>
      </w:r>
      <w:r w:rsidR="00CD1319">
        <w:rPr>
          <w:rFonts w:ascii="Times New Roman" w:hAnsi="Times New Roman"/>
          <w:sz w:val="28"/>
          <w:szCs w:val="28"/>
        </w:rPr>
        <w:t>Контрольно-счетной палаты и организует ее работу в соответствии с</w:t>
      </w:r>
      <w:r w:rsidR="00837E19" w:rsidRPr="00837E19">
        <w:rPr>
          <w:rFonts w:ascii="Times New Roman" w:hAnsi="Times New Roman"/>
          <w:sz w:val="28"/>
          <w:szCs w:val="28"/>
        </w:rPr>
        <w:t xml:space="preserve"> </w:t>
      </w:r>
      <w:r w:rsidR="00837E19">
        <w:rPr>
          <w:rFonts w:ascii="Times New Roman" w:hAnsi="Times New Roman"/>
          <w:sz w:val="28"/>
          <w:szCs w:val="28"/>
        </w:rPr>
        <w:t xml:space="preserve">Решением Совета депутатов Муниципального образования «Усть-Канский район» от 29.11.2011 № 23-173 </w:t>
      </w:r>
      <w:r w:rsidR="00837E19">
        <w:rPr>
          <w:rFonts w:ascii="Times New Roman" w:hAnsi="Times New Roman"/>
          <w:sz w:val="28"/>
          <w:szCs w:val="28"/>
        </w:rPr>
        <w:lastRenderedPageBreak/>
        <w:t xml:space="preserve">«О Контрольно-счетной палате </w:t>
      </w:r>
      <w:r w:rsidR="00837E19" w:rsidRPr="007C67A4">
        <w:rPr>
          <w:rFonts w:ascii="Times New Roman" w:hAnsi="Times New Roman"/>
          <w:sz w:val="28"/>
          <w:szCs w:val="28"/>
        </w:rPr>
        <w:t>муниципального образования «Усть-Канский район»</w:t>
      </w:r>
      <w:r w:rsidR="00CD1319">
        <w:rPr>
          <w:rFonts w:ascii="Times New Roman" w:hAnsi="Times New Roman"/>
          <w:sz w:val="28"/>
          <w:szCs w:val="28"/>
        </w:rPr>
        <w:t xml:space="preserve">  и настоящим Регламентом;</w:t>
      </w:r>
    </w:p>
    <w:p w:rsidR="00CD1319" w:rsidRDefault="00CD1319" w:rsidP="00FC63DA">
      <w:pPr>
        <w:spacing w:after="0"/>
        <w:jc w:val="both"/>
        <w:rPr>
          <w:rFonts w:ascii="Times New Roman" w:hAnsi="Times New Roman"/>
          <w:sz w:val="28"/>
          <w:szCs w:val="28"/>
        </w:rPr>
      </w:pPr>
      <w:r>
        <w:rPr>
          <w:rFonts w:ascii="Times New Roman" w:hAnsi="Times New Roman"/>
          <w:sz w:val="28"/>
          <w:szCs w:val="28"/>
        </w:rPr>
        <w:t>- утверждает планы работы Контрольно-счетной палаты;</w:t>
      </w:r>
    </w:p>
    <w:p w:rsidR="00CD1319" w:rsidRDefault="00CD1319" w:rsidP="00FC63DA">
      <w:pPr>
        <w:spacing w:after="0"/>
        <w:jc w:val="both"/>
        <w:rPr>
          <w:rFonts w:ascii="Times New Roman" w:hAnsi="Times New Roman"/>
          <w:sz w:val="28"/>
          <w:szCs w:val="28"/>
        </w:rPr>
      </w:pPr>
      <w:r>
        <w:rPr>
          <w:rFonts w:ascii="Times New Roman" w:hAnsi="Times New Roman"/>
          <w:sz w:val="28"/>
          <w:szCs w:val="28"/>
        </w:rPr>
        <w:t>- утверждает годовой отчет о деятельности Контрольно-счетной палаты;</w:t>
      </w:r>
    </w:p>
    <w:p w:rsidR="00CD1319" w:rsidRDefault="00CD1319" w:rsidP="00FC63DA">
      <w:pPr>
        <w:spacing w:after="0"/>
        <w:jc w:val="both"/>
        <w:rPr>
          <w:rFonts w:ascii="Times New Roman" w:hAnsi="Times New Roman"/>
          <w:sz w:val="28"/>
          <w:szCs w:val="28"/>
        </w:rPr>
      </w:pPr>
      <w:r>
        <w:rPr>
          <w:rFonts w:ascii="Times New Roman" w:hAnsi="Times New Roman"/>
          <w:sz w:val="28"/>
          <w:szCs w:val="28"/>
        </w:rPr>
        <w:t xml:space="preserve">- утверждает стандарты внешнего </w:t>
      </w:r>
      <w:r w:rsidR="00F677BF">
        <w:rPr>
          <w:rFonts w:ascii="Times New Roman" w:hAnsi="Times New Roman"/>
          <w:sz w:val="28"/>
          <w:szCs w:val="28"/>
        </w:rPr>
        <w:t>муниципального финансового контроля</w:t>
      </w:r>
      <w:r>
        <w:rPr>
          <w:rFonts w:ascii="Times New Roman" w:hAnsi="Times New Roman"/>
          <w:sz w:val="28"/>
          <w:szCs w:val="28"/>
        </w:rPr>
        <w:t>;</w:t>
      </w:r>
    </w:p>
    <w:p w:rsidR="008E7815" w:rsidRDefault="008E7815" w:rsidP="008E7815">
      <w:pPr>
        <w:spacing w:after="0" w:line="240" w:lineRule="auto"/>
        <w:jc w:val="both"/>
        <w:rPr>
          <w:rFonts w:ascii="Times New Roman" w:hAnsi="Times New Roman"/>
          <w:sz w:val="28"/>
          <w:szCs w:val="28"/>
        </w:rPr>
      </w:pPr>
      <w:r>
        <w:rPr>
          <w:rFonts w:ascii="Times New Roman" w:hAnsi="Times New Roman"/>
          <w:sz w:val="28"/>
          <w:szCs w:val="28"/>
        </w:rPr>
        <w:t>- утверждает структуру, штатное расписание Контрольно-счетной палаты;</w:t>
      </w:r>
    </w:p>
    <w:p w:rsidR="008E7815" w:rsidRPr="00E56A3D" w:rsidRDefault="008E7815" w:rsidP="008E7815">
      <w:pPr>
        <w:spacing w:after="0" w:line="240" w:lineRule="auto"/>
        <w:jc w:val="both"/>
        <w:rPr>
          <w:rFonts w:ascii="Times New Roman" w:hAnsi="Times New Roman"/>
          <w:sz w:val="28"/>
          <w:szCs w:val="28"/>
        </w:rPr>
      </w:pPr>
      <w:r>
        <w:rPr>
          <w:rFonts w:ascii="Times New Roman" w:hAnsi="Times New Roman"/>
          <w:sz w:val="28"/>
          <w:szCs w:val="28"/>
        </w:rPr>
        <w:t>- непосредственно проводит экспертно-аналитические и контрольные мероприятия;</w:t>
      </w:r>
    </w:p>
    <w:p w:rsidR="00CD1319" w:rsidRDefault="008E7815" w:rsidP="00FC63DA">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утверждает результаты контрольных и экспертно-аналитических мероприятий Контрольно-счетной палаты;</w:t>
      </w:r>
    </w:p>
    <w:p w:rsidR="00CD1319" w:rsidRDefault="00CD1319" w:rsidP="00FC63DA">
      <w:pPr>
        <w:spacing w:after="0"/>
        <w:jc w:val="both"/>
        <w:rPr>
          <w:rFonts w:ascii="Times New Roman" w:hAnsi="Times New Roman"/>
          <w:sz w:val="28"/>
          <w:szCs w:val="28"/>
        </w:rPr>
      </w:pPr>
      <w:r>
        <w:rPr>
          <w:rFonts w:ascii="Times New Roman" w:hAnsi="Times New Roman"/>
          <w:sz w:val="28"/>
          <w:szCs w:val="28"/>
        </w:rPr>
        <w:t xml:space="preserve">- представляет </w:t>
      </w:r>
      <w:r w:rsidR="00F677BF">
        <w:rPr>
          <w:rFonts w:ascii="Times New Roman" w:hAnsi="Times New Roman"/>
          <w:sz w:val="28"/>
          <w:szCs w:val="28"/>
        </w:rPr>
        <w:t>Совету</w:t>
      </w:r>
      <w:r w:rsidR="00570F91">
        <w:rPr>
          <w:rFonts w:ascii="Times New Roman" w:hAnsi="Times New Roman"/>
          <w:sz w:val="28"/>
          <w:szCs w:val="28"/>
        </w:rPr>
        <w:t xml:space="preserve"> депутатов м</w:t>
      </w:r>
      <w:r w:rsidR="00F677BF">
        <w:rPr>
          <w:rFonts w:ascii="Times New Roman" w:hAnsi="Times New Roman"/>
          <w:sz w:val="28"/>
          <w:szCs w:val="28"/>
        </w:rPr>
        <w:t>униципального образования «Усть-Канский район»</w:t>
      </w:r>
      <w:r>
        <w:rPr>
          <w:rFonts w:ascii="Times New Roman" w:hAnsi="Times New Roman"/>
          <w:sz w:val="28"/>
          <w:szCs w:val="28"/>
        </w:rPr>
        <w:t xml:space="preserve"> ежегодный отчет о деятельности Контрольно-счетной палаты, результатах проведенных контрольных и экспертно-аналитических мероприятий;</w:t>
      </w:r>
    </w:p>
    <w:p w:rsidR="00CD1319" w:rsidRDefault="00CD1319" w:rsidP="00FC63DA">
      <w:pPr>
        <w:spacing w:after="0"/>
        <w:jc w:val="both"/>
        <w:rPr>
          <w:rFonts w:ascii="Times New Roman" w:hAnsi="Times New Roman"/>
          <w:sz w:val="28"/>
          <w:szCs w:val="28"/>
        </w:rPr>
      </w:pPr>
      <w:r>
        <w:rPr>
          <w:rFonts w:ascii="Times New Roman" w:hAnsi="Times New Roman"/>
          <w:sz w:val="28"/>
          <w:szCs w:val="28"/>
        </w:rPr>
        <w:t xml:space="preserve">- представляет Контрольно-счетную палату в отношениях с государственными органами Российской Федерации, государственными органами Республики Алтай и органами местного самоуправления, </w:t>
      </w:r>
      <w:r w:rsidR="00570F91">
        <w:rPr>
          <w:rFonts w:ascii="Times New Roman" w:hAnsi="Times New Roman"/>
          <w:sz w:val="28"/>
          <w:szCs w:val="28"/>
        </w:rPr>
        <w:t xml:space="preserve">и </w:t>
      </w:r>
      <w:r>
        <w:rPr>
          <w:rFonts w:ascii="Times New Roman" w:hAnsi="Times New Roman"/>
          <w:sz w:val="28"/>
          <w:szCs w:val="28"/>
        </w:rPr>
        <w:t>иными организациями;</w:t>
      </w:r>
    </w:p>
    <w:p w:rsidR="00CD1319" w:rsidRDefault="00CD1319" w:rsidP="00FC63DA">
      <w:pPr>
        <w:spacing w:after="0"/>
        <w:jc w:val="both"/>
        <w:rPr>
          <w:rFonts w:ascii="Times New Roman" w:hAnsi="Times New Roman"/>
          <w:sz w:val="28"/>
          <w:szCs w:val="28"/>
        </w:rPr>
      </w:pPr>
      <w:r>
        <w:rPr>
          <w:rFonts w:ascii="Times New Roman" w:hAnsi="Times New Roman"/>
          <w:sz w:val="28"/>
          <w:szCs w:val="28"/>
        </w:rPr>
        <w:t xml:space="preserve">- принимает участие в заседаниях </w:t>
      </w:r>
      <w:r w:rsidR="00570F91">
        <w:rPr>
          <w:rFonts w:ascii="Times New Roman" w:hAnsi="Times New Roman"/>
          <w:sz w:val="28"/>
          <w:szCs w:val="28"/>
        </w:rPr>
        <w:t>Совета депутатов муниципального образования «Усть-Канский район», комиссий</w:t>
      </w:r>
      <w:r w:rsidR="00570F91" w:rsidRPr="00570F91">
        <w:rPr>
          <w:rFonts w:ascii="Times New Roman" w:hAnsi="Times New Roman"/>
          <w:sz w:val="28"/>
          <w:szCs w:val="28"/>
        </w:rPr>
        <w:t xml:space="preserve"> </w:t>
      </w:r>
      <w:r w:rsidR="00570F91">
        <w:rPr>
          <w:rFonts w:ascii="Times New Roman" w:hAnsi="Times New Roman"/>
          <w:sz w:val="28"/>
          <w:szCs w:val="28"/>
        </w:rPr>
        <w:t>Совета депутатов муниципального образования «Усть-Канский район»</w:t>
      </w:r>
      <w:r w:rsidR="008E7815">
        <w:rPr>
          <w:rFonts w:ascii="Times New Roman" w:hAnsi="Times New Roman"/>
          <w:sz w:val="28"/>
          <w:szCs w:val="28"/>
        </w:rPr>
        <w:t>;</w:t>
      </w:r>
    </w:p>
    <w:p w:rsidR="00CD1319" w:rsidRDefault="00CD1319" w:rsidP="00FC63DA">
      <w:pPr>
        <w:spacing w:after="0"/>
        <w:jc w:val="both"/>
        <w:rPr>
          <w:rFonts w:ascii="Times New Roman" w:hAnsi="Times New Roman"/>
          <w:sz w:val="28"/>
          <w:szCs w:val="28"/>
        </w:rPr>
      </w:pPr>
      <w:r>
        <w:rPr>
          <w:rFonts w:ascii="Times New Roman" w:hAnsi="Times New Roman"/>
          <w:sz w:val="28"/>
          <w:szCs w:val="28"/>
        </w:rPr>
        <w:t>- несет ответственность за невыполнение возложенных на Контрольно-счетную палату функций;</w:t>
      </w:r>
    </w:p>
    <w:p w:rsidR="00CD1319" w:rsidRDefault="00CD1319" w:rsidP="00FC63DA">
      <w:pPr>
        <w:spacing w:after="0"/>
        <w:jc w:val="both"/>
        <w:rPr>
          <w:rFonts w:ascii="Times New Roman" w:hAnsi="Times New Roman"/>
          <w:sz w:val="28"/>
          <w:szCs w:val="28"/>
        </w:rPr>
      </w:pPr>
      <w:r>
        <w:rPr>
          <w:rFonts w:ascii="Times New Roman" w:hAnsi="Times New Roman"/>
          <w:sz w:val="28"/>
          <w:szCs w:val="28"/>
        </w:rPr>
        <w:t>- подписывает удостоверения на право проведения проверок и ревизий;</w:t>
      </w:r>
    </w:p>
    <w:p w:rsidR="00CD1319" w:rsidRDefault="00CD1319" w:rsidP="00FC63DA">
      <w:pPr>
        <w:spacing w:after="0"/>
        <w:jc w:val="both"/>
        <w:rPr>
          <w:rFonts w:ascii="Times New Roman" w:hAnsi="Times New Roman"/>
          <w:sz w:val="28"/>
          <w:szCs w:val="28"/>
        </w:rPr>
      </w:pPr>
      <w:r>
        <w:rPr>
          <w:rFonts w:ascii="Times New Roman" w:hAnsi="Times New Roman"/>
          <w:sz w:val="28"/>
          <w:szCs w:val="28"/>
        </w:rPr>
        <w:t>- подписывает запросы о предоставлении информации;</w:t>
      </w:r>
    </w:p>
    <w:p w:rsidR="00CD1319" w:rsidRDefault="00CD1319" w:rsidP="00FC63DA">
      <w:pPr>
        <w:spacing w:after="0"/>
        <w:jc w:val="both"/>
        <w:rPr>
          <w:rFonts w:ascii="Times New Roman" w:hAnsi="Times New Roman"/>
          <w:sz w:val="28"/>
          <w:szCs w:val="28"/>
        </w:rPr>
      </w:pPr>
      <w:r>
        <w:rPr>
          <w:rFonts w:ascii="Times New Roman" w:hAnsi="Times New Roman"/>
          <w:sz w:val="28"/>
          <w:szCs w:val="28"/>
        </w:rPr>
        <w:t>- утверждает программы контрольных мероприятий;</w:t>
      </w:r>
    </w:p>
    <w:p w:rsidR="00CD1319" w:rsidRDefault="00CD1319" w:rsidP="00FC63DA">
      <w:pPr>
        <w:spacing w:after="0"/>
        <w:jc w:val="both"/>
        <w:rPr>
          <w:rFonts w:ascii="Times New Roman" w:hAnsi="Times New Roman"/>
          <w:sz w:val="28"/>
          <w:szCs w:val="28"/>
        </w:rPr>
      </w:pPr>
      <w:r>
        <w:rPr>
          <w:rFonts w:ascii="Times New Roman" w:hAnsi="Times New Roman"/>
          <w:sz w:val="28"/>
          <w:szCs w:val="28"/>
        </w:rPr>
        <w:t>- подписывает представления и предписания Контрольно-счетной палаты;</w:t>
      </w:r>
    </w:p>
    <w:p w:rsidR="00CD1319" w:rsidRDefault="00CD1319" w:rsidP="00FC63DA">
      <w:pPr>
        <w:spacing w:after="0"/>
        <w:jc w:val="both"/>
        <w:rPr>
          <w:rFonts w:ascii="Times New Roman" w:hAnsi="Times New Roman"/>
          <w:sz w:val="28"/>
          <w:szCs w:val="28"/>
        </w:rPr>
      </w:pPr>
      <w:r>
        <w:rPr>
          <w:rFonts w:ascii="Times New Roman" w:hAnsi="Times New Roman"/>
          <w:sz w:val="28"/>
          <w:szCs w:val="28"/>
        </w:rPr>
        <w:t>- издает приказы и распоряжения по вопросам организации деятельности;</w:t>
      </w:r>
    </w:p>
    <w:p w:rsidR="00CD1319" w:rsidRDefault="00CD1319" w:rsidP="00FC63DA">
      <w:pPr>
        <w:spacing w:after="0"/>
        <w:jc w:val="both"/>
        <w:rPr>
          <w:rFonts w:ascii="Times New Roman" w:hAnsi="Times New Roman"/>
          <w:sz w:val="28"/>
          <w:szCs w:val="28"/>
        </w:rPr>
      </w:pPr>
      <w:r>
        <w:rPr>
          <w:rFonts w:ascii="Times New Roman" w:hAnsi="Times New Roman"/>
          <w:sz w:val="28"/>
          <w:szCs w:val="28"/>
        </w:rPr>
        <w:t>- принимает меры по обеспечению гласности в деятельности Контрольно-счетной палаты;</w:t>
      </w:r>
    </w:p>
    <w:p w:rsidR="00CD1319" w:rsidRDefault="008E7815" w:rsidP="00FC63DA">
      <w:pPr>
        <w:spacing w:after="0"/>
        <w:jc w:val="both"/>
        <w:rPr>
          <w:rFonts w:ascii="Times New Roman" w:hAnsi="Times New Roman"/>
          <w:sz w:val="28"/>
          <w:szCs w:val="28"/>
        </w:rPr>
      </w:pPr>
      <w:r>
        <w:rPr>
          <w:rFonts w:ascii="Times New Roman" w:hAnsi="Times New Roman"/>
          <w:sz w:val="28"/>
          <w:szCs w:val="28"/>
        </w:rPr>
        <w:t>-</w:t>
      </w:r>
      <w:r w:rsidR="00CD1319">
        <w:rPr>
          <w:rFonts w:ascii="Times New Roman" w:hAnsi="Times New Roman"/>
          <w:sz w:val="28"/>
          <w:szCs w:val="28"/>
        </w:rPr>
        <w:t>осуществляет иные полномочия, установленные действующим законодательством.</w:t>
      </w:r>
    </w:p>
    <w:p w:rsidR="00CD1319" w:rsidRDefault="00CD1319" w:rsidP="00FC63DA">
      <w:pPr>
        <w:spacing w:after="0"/>
        <w:jc w:val="both"/>
        <w:rPr>
          <w:rFonts w:ascii="Times New Roman" w:hAnsi="Times New Roman"/>
          <w:sz w:val="28"/>
          <w:szCs w:val="28"/>
        </w:rPr>
      </w:pPr>
    </w:p>
    <w:p w:rsidR="00CD1319" w:rsidRDefault="00CD1319" w:rsidP="00CD1319">
      <w:pPr>
        <w:jc w:val="both"/>
        <w:rPr>
          <w:rFonts w:ascii="Times New Roman" w:hAnsi="Times New Roman"/>
          <w:b/>
          <w:sz w:val="28"/>
          <w:szCs w:val="28"/>
        </w:rPr>
      </w:pPr>
      <w:r>
        <w:rPr>
          <w:rFonts w:ascii="Times New Roman" w:hAnsi="Times New Roman"/>
          <w:b/>
          <w:sz w:val="28"/>
          <w:szCs w:val="28"/>
        </w:rPr>
        <w:t>Раздел 3.</w:t>
      </w:r>
      <w:r>
        <w:t xml:space="preserve"> </w:t>
      </w:r>
      <w:r>
        <w:rPr>
          <w:rFonts w:ascii="Times New Roman" w:hAnsi="Times New Roman"/>
          <w:b/>
          <w:sz w:val="28"/>
          <w:szCs w:val="28"/>
        </w:rPr>
        <w:t>ОРГАНИЗАЦИЯ ДЕЯТЕЛЬНОСТИ</w:t>
      </w:r>
    </w:p>
    <w:p w:rsidR="00393E28" w:rsidRDefault="00CD1319" w:rsidP="00393E28">
      <w:pPr>
        <w:spacing w:after="0"/>
        <w:jc w:val="both"/>
        <w:rPr>
          <w:rFonts w:ascii="Times New Roman" w:hAnsi="Times New Roman"/>
          <w:b/>
          <w:sz w:val="28"/>
          <w:szCs w:val="28"/>
        </w:rPr>
      </w:pPr>
      <w:r>
        <w:rPr>
          <w:rFonts w:ascii="Times New Roman" w:hAnsi="Times New Roman"/>
          <w:b/>
          <w:sz w:val="28"/>
          <w:szCs w:val="28"/>
        </w:rPr>
        <w:t xml:space="preserve">Статья </w:t>
      </w:r>
      <w:r w:rsidR="00393E28">
        <w:rPr>
          <w:rFonts w:ascii="Times New Roman" w:hAnsi="Times New Roman"/>
          <w:b/>
          <w:sz w:val="28"/>
          <w:szCs w:val="28"/>
        </w:rPr>
        <w:t>5</w:t>
      </w:r>
      <w:r>
        <w:rPr>
          <w:rFonts w:ascii="Times New Roman" w:hAnsi="Times New Roman"/>
          <w:b/>
          <w:sz w:val="28"/>
          <w:szCs w:val="28"/>
        </w:rPr>
        <w:t xml:space="preserve">. Планирование работы Контрольно-счетной палаты </w:t>
      </w:r>
      <w:r w:rsidR="00393E28">
        <w:rPr>
          <w:rFonts w:ascii="Times New Roman" w:hAnsi="Times New Roman"/>
          <w:b/>
          <w:sz w:val="28"/>
          <w:szCs w:val="28"/>
        </w:rPr>
        <w:t xml:space="preserve">муниципального образования «Усть-Канский район» </w:t>
      </w:r>
    </w:p>
    <w:p w:rsidR="00393E28" w:rsidRDefault="00393E28" w:rsidP="00393E28">
      <w:pPr>
        <w:spacing w:after="0"/>
        <w:ind w:firstLine="708"/>
        <w:jc w:val="both"/>
        <w:rPr>
          <w:rFonts w:ascii="Times New Roman" w:hAnsi="Times New Roman"/>
          <w:sz w:val="28"/>
          <w:szCs w:val="28"/>
        </w:rPr>
      </w:pPr>
    </w:p>
    <w:p w:rsidR="00CD1319" w:rsidRDefault="00393E28" w:rsidP="0005186A">
      <w:pPr>
        <w:spacing w:after="0"/>
        <w:jc w:val="both"/>
        <w:rPr>
          <w:rFonts w:ascii="Times New Roman" w:hAnsi="Times New Roman"/>
          <w:sz w:val="28"/>
          <w:szCs w:val="28"/>
        </w:rPr>
      </w:pPr>
      <w:r>
        <w:rPr>
          <w:rFonts w:ascii="Times New Roman" w:hAnsi="Times New Roman"/>
          <w:sz w:val="28"/>
          <w:szCs w:val="28"/>
        </w:rPr>
        <w:lastRenderedPageBreak/>
        <w:t xml:space="preserve">   </w:t>
      </w:r>
      <w:r w:rsidR="00CD1319">
        <w:rPr>
          <w:rFonts w:ascii="Times New Roman" w:hAnsi="Times New Roman"/>
          <w:sz w:val="28"/>
          <w:szCs w:val="28"/>
        </w:rPr>
        <w:t xml:space="preserve">Планирование работы Контрольно-счетной палаты осуществляется на основе </w:t>
      </w:r>
      <w:r w:rsidR="00CD1319" w:rsidRPr="007340CB">
        <w:rPr>
          <w:rFonts w:ascii="Times New Roman" w:hAnsi="Times New Roman"/>
          <w:sz w:val="28"/>
          <w:szCs w:val="28"/>
        </w:rPr>
        <w:t xml:space="preserve">годового плана работы. Годовой план работы </w:t>
      </w:r>
      <w:r w:rsidR="00CD1319">
        <w:rPr>
          <w:rFonts w:ascii="Times New Roman" w:hAnsi="Times New Roman"/>
          <w:sz w:val="28"/>
          <w:szCs w:val="28"/>
        </w:rPr>
        <w:t>Контрольно-счетной палаты формируется по следующим направлениям:</w:t>
      </w:r>
    </w:p>
    <w:p w:rsidR="00CD1319" w:rsidRDefault="00CD1319" w:rsidP="0005186A">
      <w:pPr>
        <w:spacing w:after="0"/>
        <w:jc w:val="both"/>
        <w:rPr>
          <w:rFonts w:ascii="Times New Roman" w:hAnsi="Times New Roman"/>
          <w:sz w:val="28"/>
          <w:szCs w:val="28"/>
        </w:rPr>
      </w:pPr>
      <w:r>
        <w:rPr>
          <w:rFonts w:ascii="Times New Roman" w:hAnsi="Times New Roman"/>
          <w:sz w:val="28"/>
          <w:szCs w:val="28"/>
        </w:rPr>
        <w:t xml:space="preserve">- проведение контрольных мероприятий; </w:t>
      </w:r>
    </w:p>
    <w:p w:rsidR="00CD1319" w:rsidRDefault="00CD1319" w:rsidP="0005186A">
      <w:pPr>
        <w:spacing w:after="0"/>
        <w:jc w:val="both"/>
        <w:rPr>
          <w:rFonts w:ascii="Times New Roman" w:hAnsi="Times New Roman"/>
          <w:sz w:val="28"/>
          <w:szCs w:val="28"/>
        </w:rPr>
      </w:pPr>
      <w:r>
        <w:rPr>
          <w:rFonts w:ascii="Times New Roman" w:hAnsi="Times New Roman"/>
          <w:sz w:val="28"/>
          <w:szCs w:val="28"/>
        </w:rPr>
        <w:t>- выполнение экспертно-аналитических мероприятий.</w:t>
      </w:r>
    </w:p>
    <w:p w:rsidR="00CD1319" w:rsidRPr="007340CB" w:rsidRDefault="000D4F43" w:rsidP="0005186A">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План работы Контрольно-счетной палаты включает в себя перечень мероприятий, предполагаемых к исполнению Контрольно-счетной палаты </w:t>
      </w:r>
      <w:r w:rsidR="00CD1319" w:rsidRPr="007340CB">
        <w:rPr>
          <w:rFonts w:ascii="Times New Roman" w:hAnsi="Times New Roman"/>
          <w:sz w:val="28"/>
          <w:szCs w:val="28"/>
        </w:rPr>
        <w:t>по направлениям, и составляется на основе:</w:t>
      </w:r>
    </w:p>
    <w:p w:rsidR="00CD1319" w:rsidRPr="000D4F43" w:rsidRDefault="00CD1319" w:rsidP="0005186A">
      <w:pPr>
        <w:spacing w:after="0"/>
        <w:jc w:val="both"/>
        <w:rPr>
          <w:rFonts w:ascii="Times New Roman" w:hAnsi="Times New Roman"/>
          <w:sz w:val="28"/>
          <w:szCs w:val="28"/>
        </w:rPr>
      </w:pPr>
      <w:r>
        <w:rPr>
          <w:rFonts w:ascii="Times New Roman" w:hAnsi="Times New Roman"/>
          <w:sz w:val="28"/>
          <w:szCs w:val="28"/>
        </w:rPr>
        <w:t xml:space="preserve">- анализа итогов проводимых контрольных мероприятий и экспертно-аналитических работ, обобщений и исследований причин и последствий выявленных отклонений и нарушений в процессе формирования доходов и расходования средств бюджета </w:t>
      </w:r>
      <w:r w:rsidR="000D4F43" w:rsidRPr="000D4F43">
        <w:rPr>
          <w:rFonts w:ascii="Times New Roman" w:hAnsi="Times New Roman"/>
          <w:sz w:val="28"/>
          <w:szCs w:val="28"/>
        </w:rPr>
        <w:t>муниципального образования «Усть-Канский район</w:t>
      </w:r>
      <w:r w:rsidR="0005186A">
        <w:rPr>
          <w:rFonts w:ascii="Times New Roman" w:hAnsi="Times New Roman"/>
          <w:sz w:val="28"/>
          <w:szCs w:val="28"/>
        </w:rPr>
        <w:t>»</w:t>
      </w:r>
      <w:r w:rsidR="000D4F43">
        <w:rPr>
          <w:rFonts w:ascii="Times New Roman" w:hAnsi="Times New Roman"/>
          <w:sz w:val="28"/>
          <w:szCs w:val="28"/>
        </w:rPr>
        <w:t>;</w:t>
      </w:r>
    </w:p>
    <w:p w:rsidR="00CD1319" w:rsidRDefault="00CD1319" w:rsidP="0005186A">
      <w:pPr>
        <w:spacing w:after="0"/>
        <w:jc w:val="both"/>
        <w:rPr>
          <w:rFonts w:ascii="Times New Roman" w:hAnsi="Times New Roman"/>
          <w:sz w:val="28"/>
          <w:szCs w:val="28"/>
        </w:rPr>
      </w:pPr>
      <w:r>
        <w:rPr>
          <w:rFonts w:ascii="Times New Roman" w:hAnsi="Times New Roman"/>
          <w:sz w:val="28"/>
          <w:szCs w:val="28"/>
        </w:rPr>
        <w:t>- предложений Контрольно-счетной палаты по совершенствованию бюджетн</w:t>
      </w:r>
      <w:r w:rsidR="000D4F43">
        <w:rPr>
          <w:rFonts w:ascii="Times New Roman" w:hAnsi="Times New Roman"/>
          <w:sz w:val="28"/>
          <w:szCs w:val="28"/>
        </w:rPr>
        <w:t>ого процесса и Решений</w:t>
      </w:r>
      <w:r>
        <w:rPr>
          <w:rFonts w:ascii="Times New Roman" w:hAnsi="Times New Roman"/>
          <w:sz w:val="28"/>
          <w:szCs w:val="28"/>
        </w:rPr>
        <w:t xml:space="preserve"> по бюджетным вопросам; </w:t>
      </w:r>
    </w:p>
    <w:p w:rsidR="000D4F43" w:rsidRPr="000D4F43" w:rsidRDefault="00CD1319" w:rsidP="0005186A">
      <w:pPr>
        <w:spacing w:after="0"/>
        <w:jc w:val="both"/>
        <w:rPr>
          <w:rFonts w:ascii="Times New Roman" w:hAnsi="Times New Roman"/>
          <w:sz w:val="28"/>
          <w:szCs w:val="28"/>
        </w:rPr>
      </w:pPr>
      <w:r>
        <w:rPr>
          <w:rFonts w:ascii="Times New Roman" w:hAnsi="Times New Roman"/>
          <w:sz w:val="28"/>
          <w:szCs w:val="28"/>
        </w:rPr>
        <w:t xml:space="preserve">- основных направлений развития бюджетного процесса и финансовой системы в </w:t>
      </w:r>
      <w:r w:rsidR="000D4F43" w:rsidRPr="000D4F43">
        <w:rPr>
          <w:rFonts w:ascii="Times New Roman" w:hAnsi="Times New Roman"/>
          <w:sz w:val="28"/>
          <w:szCs w:val="28"/>
        </w:rPr>
        <w:t>муниципально</w:t>
      </w:r>
      <w:r w:rsidR="0005186A">
        <w:rPr>
          <w:rFonts w:ascii="Times New Roman" w:hAnsi="Times New Roman"/>
          <w:sz w:val="28"/>
          <w:szCs w:val="28"/>
        </w:rPr>
        <w:t>м</w:t>
      </w:r>
      <w:r w:rsidR="000D4F43" w:rsidRPr="000D4F43">
        <w:rPr>
          <w:rFonts w:ascii="Times New Roman" w:hAnsi="Times New Roman"/>
          <w:sz w:val="28"/>
          <w:szCs w:val="28"/>
        </w:rPr>
        <w:t xml:space="preserve"> образовани</w:t>
      </w:r>
      <w:r w:rsidR="0005186A">
        <w:rPr>
          <w:rFonts w:ascii="Times New Roman" w:hAnsi="Times New Roman"/>
          <w:sz w:val="28"/>
          <w:szCs w:val="28"/>
        </w:rPr>
        <w:t>и</w:t>
      </w:r>
      <w:r w:rsidR="000D4F43" w:rsidRPr="000D4F43">
        <w:rPr>
          <w:rFonts w:ascii="Times New Roman" w:hAnsi="Times New Roman"/>
          <w:sz w:val="28"/>
          <w:szCs w:val="28"/>
        </w:rPr>
        <w:t xml:space="preserve"> «Усть-Канский район</w:t>
      </w:r>
      <w:r w:rsidR="0005186A">
        <w:rPr>
          <w:rFonts w:ascii="Times New Roman" w:hAnsi="Times New Roman"/>
          <w:sz w:val="28"/>
          <w:szCs w:val="28"/>
        </w:rPr>
        <w:t>».</w:t>
      </w:r>
    </w:p>
    <w:p w:rsidR="00CD1319" w:rsidRPr="007340CB" w:rsidRDefault="0005186A" w:rsidP="0005186A">
      <w:pPr>
        <w:spacing w:after="0"/>
        <w:jc w:val="both"/>
        <w:rPr>
          <w:rFonts w:ascii="Times New Roman" w:hAnsi="Times New Roman"/>
          <w:sz w:val="28"/>
          <w:szCs w:val="28"/>
        </w:rPr>
      </w:pPr>
      <w:r>
        <w:rPr>
          <w:rFonts w:ascii="Times New Roman" w:hAnsi="Times New Roman"/>
          <w:sz w:val="28"/>
          <w:szCs w:val="28"/>
        </w:rPr>
        <w:t xml:space="preserve">   </w:t>
      </w:r>
      <w:r w:rsidR="00CD1319" w:rsidRPr="007340CB">
        <w:rPr>
          <w:rFonts w:ascii="Times New Roman" w:hAnsi="Times New Roman"/>
          <w:sz w:val="28"/>
          <w:szCs w:val="28"/>
        </w:rPr>
        <w:t>Годовой план по соответствующим направлениям деятельности Контрольно-счетной палаты содерж</w:t>
      </w:r>
      <w:r>
        <w:rPr>
          <w:rFonts w:ascii="Times New Roman" w:hAnsi="Times New Roman"/>
          <w:sz w:val="28"/>
          <w:szCs w:val="28"/>
        </w:rPr>
        <w:t>и</w:t>
      </w:r>
      <w:r w:rsidR="00CD1319" w:rsidRPr="007340CB">
        <w:rPr>
          <w:rFonts w:ascii="Times New Roman" w:hAnsi="Times New Roman"/>
          <w:sz w:val="28"/>
          <w:szCs w:val="28"/>
        </w:rPr>
        <w:t>т данные о сроках проведения указанных в них мероприятий.</w:t>
      </w:r>
    </w:p>
    <w:p w:rsidR="00CD1319" w:rsidRDefault="0005186A" w:rsidP="0005186A">
      <w:pPr>
        <w:spacing w:after="0"/>
        <w:jc w:val="both"/>
        <w:rPr>
          <w:rFonts w:ascii="Times New Roman" w:hAnsi="Times New Roman" w:cs="Times New Roman"/>
          <w:sz w:val="28"/>
          <w:szCs w:val="28"/>
        </w:rPr>
      </w:pPr>
      <w:r>
        <w:rPr>
          <w:rFonts w:ascii="Times New Roman" w:hAnsi="Times New Roman"/>
          <w:sz w:val="28"/>
          <w:szCs w:val="28"/>
        </w:rPr>
        <w:t xml:space="preserve">   </w:t>
      </w:r>
      <w:r w:rsidR="00CD1319">
        <w:rPr>
          <w:rFonts w:ascii="Times New Roman" w:hAnsi="Times New Roman"/>
          <w:sz w:val="28"/>
          <w:szCs w:val="28"/>
        </w:rPr>
        <w:t>Проект плана работы Контрольно-счетной палаты формиру</w:t>
      </w:r>
      <w:r>
        <w:rPr>
          <w:rFonts w:ascii="Times New Roman" w:hAnsi="Times New Roman"/>
          <w:sz w:val="28"/>
          <w:szCs w:val="28"/>
        </w:rPr>
        <w:t>е</w:t>
      </w:r>
      <w:r w:rsidR="00CD1319">
        <w:rPr>
          <w:rFonts w:ascii="Times New Roman" w:hAnsi="Times New Roman"/>
          <w:sz w:val="28"/>
          <w:szCs w:val="28"/>
        </w:rPr>
        <w:t xml:space="preserve">тся </w:t>
      </w:r>
      <w:r w:rsidR="00CD1319">
        <w:rPr>
          <w:rFonts w:ascii="Times New Roman" w:hAnsi="Times New Roman" w:cs="Times New Roman"/>
          <w:sz w:val="28"/>
          <w:szCs w:val="28"/>
        </w:rPr>
        <w:t>и утверждается председателем Контрольно-счетной палаты в срок до 30 декабря г</w:t>
      </w:r>
      <w:r>
        <w:rPr>
          <w:rFonts w:ascii="Times New Roman" w:hAnsi="Times New Roman" w:cs="Times New Roman"/>
          <w:sz w:val="28"/>
          <w:szCs w:val="28"/>
        </w:rPr>
        <w:t>ода, предшествующего планируемому</w:t>
      </w:r>
      <w:r w:rsidR="00CD1319">
        <w:rPr>
          <w:rFonts w:ascii="Times New Roman" w:hAnsi="Times New Roman" w:cs="Times New Roman"/>
          <w:sz w:val="28"/>
          <w:szCs w:val="28"/>
        </w:rPr>
        <w:t>.</w:t>
      </w:r>
    </w:p>
    <w:p w:rsidR="00CD1319" w:rsidRDefault="0005186A" w:rsidP="0005186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w:t>
      </w:r>
      <w:r>
        <w:rPr>
          <w:rFonts w:ascii="Times New Roman" w:hAnsi="Times New Roman" w:cs="Times New Roman"/>
          <w:sz w:val="28"/>
          <w:szCs w:val="28"/>
        </w:rPr>
        <w:t xml:space="preserve"> Совета депутатов </w:t>
      </w:r>
      <w:r w:rsidRPr="000D4F43">
        <w:rPr>
          <w:rFonts w:ascii="Times New Roman" w:hAnsi="Times New Roman"/>
          <w:sz w:val="28"/>
          <w:szCs w:val="28"/>
        </w:rPr>
        <w:t>муниципально</w:t>
      </w:r>
      <w:r>
        <w:rPr>
          <w:rFonts w:ascii="Times New Roman" w:hAnsi="Times New Roman"/>
          <w:sz w:val="28"/>
          <w:szCs w:val="28"/>
        </w:rPr>
        <w:t>го</w:t>
      </w:r>
      <w:r w:rsidRPr="000D4F43">
        <w:rPr>
          <w:rFonts w:ascii="Times New Roman" w:hAnsi="Times New Roman"/>
          <w:sz w:val="28"/>
          <w:szCs w:val="28"/>
        </w:rPr>
        <w:t xml:space="preserve"> образовани</w:t>
      </w:r>
      <w:r>
        <w:rPr>
          <w:rFonts w:ascii="Times New Roman" w:hAnsi="Times New Roman"/>
          <w:sz w:val="28"/>
          <w:szCs w:val="28"/>
        </w:rPr>
        <w:t>я</w:t>
      </w:r>
      <w:r w:rsidRPr="000D4F43">
        <w:rPr>
          <w:rFonts w:ascii="Times New Roman" w:hAnsi="Times New Roman"/>
          <w:sz w:val="28"/>
          <w:szCs w:val="28"/>
        </w:rPr>
        <w:t xml:space="preserve"> «Усть-Канский район</w:t>
      </w:r>
      <w:r>
        <w:rPr>
          <w:rFonts w:ascii="Times New Roman" w:hAnsi="Times New Roman"/>
          <w:sz w:val="28"/>
          <w:szCs w:val="28"/>
        </w:rPr>
        <w:t>»,</w:t>
      </w:r>
      <w:r w:rsidR="00CD1319">
        <w:rPr>
          <w:rFonts w:ascii="Times New Roman" w:hAnsi="Times New Roman" w:cs="Times New Roman"/>
          <w:sz w:val="28"/>
          <w:szCs w:val="28"/>
        </w:rPr>
        <w:t xml:space="preserve"> предложений и запросов Главы </w:t>
      </w:r>
      <w:r>
        <w:rPr>
          <w:rFonts w:ascii="Times New Roman" w:hAnsi="Times New Roman" w:cs="Times New Roman"/>
          <w:sz w:val="28"/>
          <w:szCs w:val="28"/>
        </w:rPr>
        <w:t>Усть-Канского района (аймака)</w:t>
      </w:r>
      <w:r w:rsidR="00CD1319">
        <w:rPr>
          <w:rFonts w:ascii="Times New Roman" w:hAnsi="Times New Roman" w:cs="Times New Roman"/>
          <w:sz w:val="28"/>
          <w:szCs w:val="28"/>
        </w:rPr>
        <w:t xml:space="preserve">, направленных в Контрольно-счетную палату до </w:t>
      </w:r>
      <w:r>
        <w:rPr>
          <w:rFonts w:ascii="Times New Roman" w:hAnsi="Times New Roman" w:cs="Times New Roman"/>
          <w:sz w:val="28"/>
          <w:szCs w:val="28"/>
        </w:rPr>
        <w:t>15</w:t>
      </w:r>
      <w:r w:rsidR="00CD1319">
        <w:rPr>
          <w:rFonts w:ascii="Times New Roman" w:hAnsi="Times New Roman" w:cs="Times New Roman"/>
          <w:sz w:val="28"/>
          <w:szCs w:val="28"/>
        </w:rPr>
        <w:t xml:space="preserve"> </w:t>
      </w:r>
      <w:r>
        <w:rPr>
          <w:rFonts w:ascii="Times New Roman" w:hAnsi="Times New Roman" w:cs="Times New Roman"/>
          <w:sz w:val="28"/>
          <w:szCs w:val="28"/>
        </w:rPr>
        <w:t>декабря</w:t>
      </w:r>
      <w:r w:rsidR="00CD1319">
        <w:rPr>
          <w:rFonts w:ascii="Times New Roman" w:hAnsi="Times New Roman" w:cs="Times New Roman"/>
          <w:sz w:val="28"/>
          <w:szCs w:val="28"/>
        </w:rPr>
        <w:t xml:space="preserve"> года, предшествующего планируемому.</w:t>
      </w:r>
    </w:p>
    <w:p w:rsidR="00CD1319" w:rsidRDefault="0005186A" w:rsidP="0005186A">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Общий контроль за выполнением плана работы Контрольно-счетной палаты осуществляет председатель</w:t>
      </w:r>
      <w:r w:rsidR="00CD1319">
        <w:t xml:space="preserve"> </w:t>
      </w:r>
      <w:r w:rsidR="00CD1319">
        <w:rPr>
          <w:rFonts w:ascii="Times New Roman" w:hAnsi="Times New Roman" w:cs="Times New Roman"/>
          <w:sz w:val="28"/>
          <w:szCs w:val="28"/>
        </w:rPr>
        <w:t>Контрольно-счетной палаты</w:t>
      </w:r>
      <w:r w:rsidR="00CD1319">
        <w:rPr>
          <w:rFonts w:ascii="Times New Roman" w:hAnsi="Times New Roman"/>
          <w:sz w:val="28"/>
          <w:szCs w:val="28"/>
        </w:rPr>
        <w:t>.</w:t>
      </w:r>
    </w:p>
    <w:p w:rsidR="00CD1319" w:rsidRDefault="00CD1319" w:rsidP="0005186A">
      <w:pPr>
        <w:spacing w:after="0"/>
        <w:jc w:val="both"/>
        <w:rPr>
          <w:rFonts w:ascii="Times New Roman" w:hAnsi="Times New Roman"/>
          <w:b/>
          <w:i/>
          <w:sz w:val="28"/>
          <w:szCs w:val="28"/>
        </w:rPr>
      </w:pPr>
    </w:p>
    <w:p w:rsidR="0005186A" w:rsidRDefault="00CD1319" w:rsidP="0005186A">
      <w:pPr>
        <w:spacing w:after="0"/>
        <w:jc w:val="both"/>
        <w:rPr>
          <w:rFonts w:ascii="Times New Roman" w:hAnsi="Times New Roman"/>
          <w:b/>
          <w:sz w:val="28"/>
          <w:szCs w:val="28"/>
        </w:rPr>
      </w:pPr>
      <w:r>
        <w:rPr>
          <w:rFonts w:ascii="Times New Roman" w:hAnsi="Times New Roman"/>
          <w:b/>
          <w:sz w:val="28"/>
          <w:szCs w:val="28"/>
        </w:rPr>
        <w:t xml:space="preserve">Статья </w:t>
      </w:r>
      <w:r w:rsidR="0005186A">
        <w:rPr>
          <w:rFonts w:ascii="Times New Roman" w:hAnsi="Times New Roman"/>
          <w:b/>
          <w:sz w:val="28"/>
          <w:szCs w:val="28"/>
        </w:rPr>
        <w:t>6</w:t>
      </w:r>
      <w:r>
        <w:rPr>
          <w:rFonts w:ascii="Times New Roman" w:hAnsi="Times New Roman"/>
          <w:b/>
          <w:sz w:val="28"/>
          <w:szCs w:val="28"/>
        </w:rPr>
        <w:t>. Учет результатов деятельности и отчетность о деятельности Контрольно-счетной палаты</w:t>
      </w:r>
      <w:r w:rsidR="0005186A" w:rsidRPr="0005186A">
        <w:rPr>
          <w:rFonts w:ascii="Times New Roman" w:hAnsi="Times New Roman"/>
          <w:b/>
          <w:sz w:val="28"/>
          <w:szCs w:val="28"/>
        </w:rPr>
        <w:t xml:space="preserve"> </w:t>
      </w:r>
      <w:r w:rsidR="0005186A">
        <w:rPr>
          <w:rFonts w:ascii="Times New Roman" w:hAnsi="Times New Roman"/>
          <w:b/>
          <w:sz w:val="28"/>
          <w:szCs w:val="28"/>
        </w:rPr>
        <w:t xml:space="preserve">муниципального образования «Усть-Канский район» </w:t>
      </w:r>
    </w:p>
    <w:p w:rsidR="00D77319" w:rsidRDefault="00D77319" w:rsidP="00D77319">
      <w:pPr>
        <w:spacing w:after="0" w:line="240" w:lineRule="auto"/>
        <w:jc w:val="both"/>
        <w:rPr>
          <w:rFonts w:ascii="Times New Roman" w:hAnsi="Times New Roman"/>
          <w:sz w:val="28"/>
          <w:szCs w:val="28"/>
        </w:rPr>
      </w:pPr>
    </w:p>
    <w:p w:rsidR="00D77319" w:rsidRDefault="00CD1319" w:rsidP="00D77319">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D77319">
        <w:rPr>
          <w:rFonts w:ascii="Times New Roman" w:hAnsi="Times New Roman"/>
          <w:sz w:val="28"/>
          <w:szCs w:val="28"/>
        </w:rPr>
        <w:t xml:space="preserve">   Председатель Контрольно-счетной палаты веде</w:t>
      </w:r>
      <w:r>
        <w:rPr>
          <w:rFonts w:ascii="Times New Roman" w:hAnsi="Times New Roman"/>
          <w:sz w:val="28"/>
          <w:szCs w:val="28"/>
        </w:rPr>
        <w:t xml:space="preserve">т учет проведенных контрольных и экспертно-аналитических мероприятий, установленных нарушений и недостатков, принятых мер по их устранению, направленных и </w:t>
      </w:r>
      <w:r>
        <w:rPr>
          <w:rFonts w:ascii="Times New Roman" w:hAnsi="Times New Roman"/>
          <w:sz w:val="28"/>
          <w:szCs w:val="28"/>
        </w:rPr>
        <w:lastRenderedPageBreak/>
        <w:t>реализованных предложений по совершенствованию деятельности о</w:t>
      </w:r>
      <w:r w:rsidR="0005186A">
        <w:rPr>
          <w:rFonts w:ascii="Times New Roman" w:hAnsi="Times New Roman"/>
          <w:sz w:val="28"/>
          <w:szCs w:val="28"/>
        </w:rPr>
        <w:t xml:space="preserve">рганов </w:t>
      </w:r>
      <w:r>
        <w:rPr>
          <w:rFonts w:ascii="Times New Roman" w:hAnsi="Times New Roman"/>
          <w:sz w:val="28"/>
          <w:szCs w:val="28"/>
        </w:rPr>
        <w:t xml:space="preserve"> местного самоуправления, а также других результатов деятельности Контрольно-счетной палаты.</w:t>
      </w:r>
      <w:r w:rsidR="00D77319" w:rsidRPr="00D77319">
        <w:rPr>
          <w:rFonts w:ascii="Times New Roman" w:hAnsi="Times New Roman" w:cs="Times New Roman"/>
          <w:sz w:val="28"/>
          <w:szCs w:val="28"/>
        </w:rPr>
        <w:t xml:space="preserve"> </w:t>
      </w:r>
    </w:p>
    <w:p w:rsidR="00D77319" w:rsidRPr="00CE7B18" w:rsidRDefault="00D77319" w:rsidP="00D773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7B18">
        <w:rPr>
          <w:rFonts w:ascii="Times New Roman" w:hAnsi="Times New Roman" w:cs="Times New Roman"/>
          <w:sz w:val="28"/>
          <w:szCs w:val="28"/>
        </w:rPr>
        <w:t>Для учета установленных нарушений</w:t>
      </w:r>
      <w:r>
        <w:rPr>
          <w:rFonts w:ascii="Times New Roman" w:hAnsi="Times New Roman" w:cs="Times New Roman"/>
          <w:sz w:val="28"/>
          <w:szCs w:val="28"/>
        </w:rPr>
        <w:t xml:space="preserve"> может</w:t>
      </w:r>
      <w:r w:rsidRPr="00CE7B18">
        <w:rPr>
          <w:rFonts w:ascii="Times New Roman" w:hAnsi="Times New Roman" w:cs="Times New Roman"/>
          <w:sz w:val="28"/>
          <w:szCs w:val="28"/>
        </w:rPr>
        <w:t xml:space="preserve"> использ</w:t>
      </w:r>
      <w:r>
        <w:rPr>
          <w:rFonts w:ascii="Times New Roman" w:hAnsi="Times New Roman" w:cs="Times New Roman"/>
          <w:sz w:val="28"/>
          <w:szCs w:val="28"/>
        </w:rPr>
        <w:t>овать</w:t>
      </w:r>
      <w:r w:rsidRPr="00CE7B18">
        <w:rPr>
          <w:rFonts w:ascii="Times New Roman" w:hAnsi="Times New Roman" w:cs="Times New Roman"/>
          <w:sz w:val="28"/>
          <w:szCs w:val="28"/>
        </w:rPr>
        <w:t xml:space="preserve">ся Классификатор нарушений, выявляемых в ходе внешнего </w:t>
      </w:r>
      <w:r>
        <w:rPr>
          <w:rFonts w:ascii="Times New Roman" w:hAnsi="Times New Roman" w:cs="Times New Roman"/>
          <w:sz w:val="28"/>
          <w:szCs w:val="28"/>
        </w:rPr>
        <w:t>государственного</w:t>
      </w:r>
      <w:r w:rsidRPr="00CE7B18">
        <w:rPr>
          <w:rFonts w:ascii="Times New Roman" w:hAnsi="Times New Roman" w:cs="Times New Roman"/>
          <w:sz w:val="28"/>
          <w:szCs w:val="28"/>
        </w:rPr>
        <w:t xml:space="preserve"> аудита (контроля), одобренный Советом контрольно-счетных органов при Счетной палате Российской Федерации.</w:t>
      </w:r>
    </w:p>
    <w:p w:rsidR="00D77319" w:rsidRDefault="00D77319" w:rsidP="00D77319">
      <w:pPr>
        <w:spacing w:after="0" w:line="240" w:lineRule="auto"/>
        <w:jc w:val="both"/>
        <w:rPr>
          <w:rFonts w:ascii="Times New Roman" w:hAnsi="Times New Roman"/>
          <w:sz w:val="28"/>
          <w:szCs w:val="28"/>
        </w:rPr>
      </w:pPr>
      <w:r>
        <w:rPr>
          <w:rFonts w:ascii="Times New Roman" w:hAnsi="Times New Roman"/>
          <w:sz w:val="28"/>
          <w:szCs w:val="28"/>
        </w:rPr>
        <w:t xml:space="preserve">   Формы документов, используемых для учета результатов деятельности Контрольно-счетной палаты, и порядок их ведения утверждаются Председателем Контрольно-счетного органа.</w:t>
      </w:r>
    </w:p>
    <w:p w:rsidR="00D77319" w:rsidRDefault="00D77319" w:rsidP="00D77319">
      <w:pPr>
        <w:spacing w:after="0" w:line="240" w:lineRule="auto"/>
        <w:jc w:val="both"/>
        <w:rPr>
          <w:rFonts w:ascii="Times New Roman" w:hAnsi="Times New Roman"/>
          <w:sz w:val="28"/>
          <w:szCs w:val="28"/>
        </w:rPr>
      </w:pPr>
      <w:r>
        <w:rPr>
          <w:rFonts w:ascii="Times New Roman" w:hAnsi="Times New Roman"/>
          <w:sz w:val="28"/>
          <w:szCs w:val="28"/>
        </w:rPr>
        <w:t xml:space="preserve">   Данные учета результатов деятельности Контрольно-счетной палаты используются для составления годовых отчетов о деятельности Контрольно-счетной палаты и иной отчетности.</w:t>
      </w:r>
    </w:p>
    <w:p w:rsidR="005B018D" w:rsidRDefault="005B018D" w:rsidP="005B018D">
      <w:pPr>
        <w:spacing w:after="0" w:line="240" w:lineRule="auto"/>
        <w:jc w:val="both"/>
        <w:rPr>
          <w:rFonts w:ascii="Times New Roman" w:hAnsi="Times New Roman"/>
          <w:sz w:val="28"/>
          <w:szCs w:val="28"/>
        </w:rPr>
      </w:pPr>
      <w:r>
        <w:rPr>
          <w:rFonts w:ascii="Times New Roman" w:hAnsi="Times New Roman"/>
          <w:sz w:val="28"/>
          <w:szCs w:val="28"/>
        </w:rPr>
        <w:t xml:space="preserve">   Годовой отчет о деятельности Контрольно-счетной палаты содержит информацию о проведенных контрольных и экспертно-аналитических мероприятиях, иной деятельности </w:t>
      </w:r>
      <w:r w:rsidRPr="00AB0410">
        <w:rPr>
          <w:rFonts w:ascii="Times New Roman" w:hAnsi="Times New Roman" w:cs="Times New Roman"/>
          <w:sz w:val="28"/>
          <w:szCs w:val="28"/>
        </w:rPr>
        <w:t>Контрольно-счетно</w:t>
      </w:r>
      <w:r>
        <w:rPr>
          <w:rFonts w:ascii="Times New Roman" w:hAnsi="Times New Roman" w:cs="Times New Roman"/>
          <w:sz w:val="28"/>
          <w:szCs w:val="28"/>
        </w:rPr>
        <w:t>й палаты</w:t>
      </w:r>
      <w:r>
        <w:rPr>
          <w:rFonts w:ascii="Times New Roman" w:hAnsi="Times New Roman"/>
          <w:sz w:val="28"/>
          <w:szCs w:val="28"/>
        </w:rPr>
        <w:t>, выводах по ее результатам, предложениях по совершенствованию деятельности органов  местного самоуправления и мерах по их реализации.</w:t>
      </w:r>
    </w:p>
    <w:p w:rsidR="005B018D" w:rsidRDefault="005B018D" w:rsidP="005B018D">
      <w:pPr>
        <w:spacing w:after="0" w:line="240" w:lineRule="auto"/>
        <w:jc w:val="both"/>
        <w:rPr>
          <w:rFonts w:ascii="Times New Roman" w:hAnsi="Times New Roman"/>
          <w:sz w:val="28"/>
          <w:szCs w:val="28"/>
        </w:rPr>
      </w:pPr>
      <w:r>
        <w:rPr>
          <w:rFonts w:ascii="Times New Roman" w:hAnsi="Times New Roman"/>
          <w:sz w:val="28"/>
          <w:szCs w:val="28"/>
        </w:rPr>
        <w:t xml:space="preserve">   Годовой отчет Контрольно-счетной палаты составляется и утверждается председателем</w:t>
      </w:r>
      <w:r>
        <w:t xml:space="preserve"> </w:t>
      </w:r>
      <w:r w:rsidRPr="00AB0410">
        <w:rPr>
          <w:rFonts w:ascii="Times New Roman" w:hAnsi="Times New Roman" w:cs="Times New Roman"/>
          <w:sz w:val="28"/>
          <w:szCs w:val="28"/>
        </w:rPr>
        <w:t>Контрольно-счетно</w:t>
      </w:r>
      <w:r>
        <w:rPr>
          <w:rFonts w:ascii="Times New Roman" w:hAnsi="Times New Roman" w:cs="Times New Roman"/>
          <w:sz w:val="28"/>
          <w:szCs w:val="28"/>
        </w:rPr>
        <w:t>й палаты.</w:t>
      </w:r>
    </w:p>
    <w:p w:rsidR="00CD1319" w:rsidRDefault="005B018D" w:rsidP="005B018D">
      <w:pPr>
        <w:jc w:val="both"/>
        <w:rPr>
          <w:rFonts w:ascii="Times New Roman" w:hAnsi="Times New Roman"/>
          <w:sz w:val="28"/>
          <w:szCs w:val="28"/>
        </w:rPr>
      </w:pPr>
      <w:r>
        <w:rPr>
          <w:rFonts w:ascii="Times New Roman" w:hAnsi="Times New Roman"/>
          <w:sz w:val="28"/>
          <w:szCs w:val="28"/>
        </w:rPr>
        <w:t xml:space="preserve">   </w:t>
      </w:r>
      <w:r w:rsidRPr="007D3A26">
        <w:rPr>
          <w:rFonts w:ascii="Times New Roman" w:hAnsi="Times New Roman"/>
          <w:sz w:val="28"/>
          <w:szCs w:val="28"/>
        </w:rPr>
        <w:t>Иная отчетность о деятельности Контрольно-счетно</w:t>
      </w:r>
      <w:r>
        <w:rPr>
          <w:rFonts w:ascii="Times New Roman" w:hAnsi="Times New Roman"/>
          <w:sz w:val="28"/>
          <w:szCs w:val="28"/>
        </w:rPr>
        <w:t>й палаты со</w:t>
      </w:r>
      <w:r w:rsidRPr="007D3A26">
        <w:rPr>
          <w:rFonts w:ascii="Times New Roman" w:hAnsi="Times New Roman"/>
          <w:sz w:val="28"/>
          <w:szCs w:val="28"/>
        </w:rPr>
        <w:t>ставляется в случаях и порядке, установленных законодательством</w:t>
      </w:r>
    </w:p>
    <w:p w:rsidR="00950A03" w:rsidRDefault="00950A03" w:rsidP="00950A03">
      <w:pPr>
        <w:spacing w:after="0"/>
        <w:jc w:val="both"/>
        <w:rPr>
          <w:rFonts w:ascii="Times New Roman" w:hAnsi="Times New Roman"/>
          <w:b/>
          <w:sz w:val="28"/>
          <w:szCs w:val="28"/>
        </w:rPr>
      </w:pPr>
      <w:r>
        <w:rPr>
          <w:rFonts w:ascii="Times New Roman" w:hAnsi="Times New Roman"/>
          <w:b/>
          <w:sz w:val="28"/>
          <w:szCs w:val="28"/>
        </w:rPr>
        <w:t>Статья 7</w:t>
      </w:r>
      <w:r w:rsidR="00CD1319">
        <w:rPr>
          <w:rFonts w:ascii="Times New Roman" w:hAnsi="Times New Roman"/>
          <w:b/>
          <w:sz w:val="28"/>
          <w:szCs w:val="28"/>
        </w:rPr>
        <w:t xml:space="preserve">. Порядок делопроизводства в Контрольно-счетной палате </w:t>
      </w:r>
      <w:r>
        <w:rPr>
          <w:rFonts w:ascii="Times New Roman" w:hAnsi="Times New Roman"/>
          <w:b/>
          <w:sz w:val="28"/>
          <w:szCs w:val="28"/>
        </w:rPr>
        <w:t xml:space="preserve">муниципального образования «Усть-Канский район» </w:t>
      </w:r>
    </w:p>
    <w:p w:rsidR="00950A03" w:rsidRDefault="00950A03" w:rsidP="00950A03">
      <w:pPr>
        <w:spacing w:after="0"/>
        <w:jc w:val="both"/>
        <w:rPr>
          <w:rFonts w:ascii="Times New Roman" w:hAnsi="Times New Roman"/>
          <w:sz w:val="28"/>
          <w:szCs w:val="28"/>
        </w:rPr>
      </w:pPr>
    </w:p>
    <w:p w:rsidR="00CD1319" w:rsidRDefault="00950A03" w:rsidP="00950A03">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Делопроизводство в Контрольно-счетной палате осуществляется в соответствии с Инструкцией по делопроизводству, утверждаемой председателем </w:t>
      </w:r>
      <w:r w:rsidR="00CD1319">
        <w:rPr>
          <w:rFonts w:ascii="Times New Roman" w:hAnsi="Times New Roman" w:cs="Times New Roman"/>
          <w:sz w:val="28"/>
          <w:szCs w:val="28"/>
        </w:rPr>
        <w:t>Контрольно-счетной палаты</w:t>
      </w:r>
      <w:r w:rsidR="00CD1319">
        <w:rPr>
          <w:rFonts w:ascii="Times New Roman" w:hAnsi="Times New Roman"/>
          <w:sz w:val="28"/>
          <w:szCs w:val="28"/>
        </w:rPr>
        <w:t>.</w:t>
      </w:r>
    </w:p>
    <w:p w:rsidR="00CD1319" w:rsidRDefault="00950A03" w:rsidP="00950A03">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Все документы и материалы по результатам контрольных и экспертно-аналитических мероприятий подлежат учету и хранению в соответствии с Инструкцией по делопроизводству Контрольно-счетной палаты.</w:t>
      </w:r>
    </w:p>
    <w:p w:rsidR="00950A03" w:rsidRDefault="00950A03" w:rsidP="00CD1319">
      <w:pPr>
        <w:jc w:val="both"/>
        <w:rPr>
          <w:rFonts w:ascii="Times New Roman" w:hAnsi="Times New Roman"/>
          <w:b/>
          <w:sz w:val="28"/>
          <w:szCs w:val="28"/>
        </w:rPr>
      </w:pPr>
    </w:p>
    <w:p w:rsidR="00950A03" w:rsidRDefault="00CD1319" w:rsidP="00950A03">
      <w:pPr>
        <w:spacing w:after="0"/>
        <w:jc w:val="both"/>
        <w:rPr>
          <w:rFonts w:ascii="Times New Roman" w:hAnsi="Times New Roman"/>
          <w:b/>
          <w:sz w:val="28"/>
          <w:szCs w:val="28"/>
        </w:rPr>
      </w:pPr>
      <w:r>
        <w:rPr>
          <w:rFonts w:ascii="Times New Roman" w:hAnsi="Times New Roman"/>
          <w:b/>
          <w:sz w:val="28"/>
          <w:szCs w:val="28"/>
        </w:rPr>
        <w:t xml:space="preserve">Статья </w:t>
      </w:r>
      <w:r w:rsidR="00950A03">
        <w:rPr>
          <w:rFonts w:ascii="Times New Roman" w:hAnsi="Times New Roman"/>
          <w:b/>
          <w:sz w:val="28"/>
          <w:szCs w:val="28"/>
        </w:rPr>
        <w:t>8</w:t>
      </w:r>
      <w:r>
        <w:rPr>
          <w:rFonts w:ascii="Times New Roman" w:hAnsi="Times New Roman"/>
          <w:b/>
          <w:sz w:val="28"/>
          <w:szCs w:val="28"/>
        </w:rPr>
        <w:t xml:space="preserve">. Внутренний трудовой распорядок Контрольно-счетной палаты </w:t>
      </w:r>
      <w:r w:rsidR="00950A03">
        <w:rPr>
          <w:rFonts w:ascii="Times New Roman" w:hAnsi="Times New Roman"/>
          <w:b/>
          <w:sz w:val="28"/>
          <w:szCs w:val="28"/>
        </w:rPr>
        <w:t xml:space="preserve">муниципального образования «Усть-Канский район» </w:t>
      </w:r>
    </w:p>
    <w:p w:rsidR="00950A03" w:rsidRDefault="00950A03" w:rsidP="00950A03">
      <w:pPr>
        <w:jc w:val="both"/>
        <w:rPr>
          <w:rFonts w:ascii="Times New Roman" w:hAnsi="Times New Roman"/>
          <w:sz w:val="28"/>
          <w:szCs w:val="28"/>
        </w:rPr>
      </w:pPr>
    </w:p>
    <w:p w:rsidR="00CD1319" w:rsidRDefault="00950A03" w:rsidP="00950A03">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Внутренний трудовой распорядок Контрольно-счетной палаты, режим службы (работы) и время отдыха определены внутренним трудовым  распорядком </w:t>
      </w:r>
      <w:r w:rsidR="00CD1319">
        <w:rPr>
          <w:rFonts w:ascii="Times New Roman" w:hAnsi="Times New Roman" w:cs="Times New Roman"/>
          <w:sz w:val="28"/>
          <w:szCs w:val="28"/>
        </w:rPr>
        <w:t xml:space="preserve">Контрольно-счетной </w:t>
      </w:r>
      <w:r>
        <w:rPr>
          <w:rFonts w:ascii="Times New Roman" w:hAnsi="Times New Roman" w:cs="Times New Roman"/>
          <w:sz w:val="28"/>
          <w:szCs w:val="28"/>
        </w:rPr>
        <w:t>п</w:t>
      </w:r>
      <w:r w:rsidR="00CD1319">
        <w:rPr>
          <w:rFonts w:ascii="Times New Roman" w:hAnsi="Times New Roman" w:cs="Times New Roman"/>
          <w:sz w:val="28"/>
          <w:szCs w:val="28"/>
        </w:rPr>
        <w:t>алаты</w:t>
      </w:r>
      <w:r w:rsidR="00CD1319">
        <w:rPr>
          <w:rFonts w:ascii="Times New Roman" w:hAnsi="Times New Roman"/>
          <w:sz w:val="28"/>
          <w:szCs w:val="28"/>
        </w:rPr>
        <w:t>.</w:t>
      </w:r>
    </w:p>
    <w:p w:rsidR="00CD1319" w:rsidRDefault="00950A03" w:rsidP="00950A03">
      <w:pPr>
        <w:spacing w:after="0"/>
        <w:jc w:val="both"/>
        <w:rPr>
          <w:rFonts w:ascii="Times New Roman" w:hAnsi="Times New Roman"/>
          <w:sz w:val="28"/>
          <w:szCs w:val="28"/>
        </w:rPr>
      </w:pPr>
      <w:r>
        <w:rPr>
          <w:rFonts w:ascii="Times New Roman" w:hAnsi="Times New Roman"/>
          <w:sz w:val="28"/>
          <w:szCs w:val="28"/>
        </w:rPr>
        <w:lastRenderedPageBreak/>
        <w:t xml:space="preserve">   </w:t>
      </w:r>
      <w:r w:rsidR="00CD1319">
        <w:rPr>
          <w:rFonts w:ascii="Times New Roman" w:hAnsi="Times New Roman"/>
          <w:sz w:val="28"/>
          <w:szCs w:val="28"/>
        </w:rPr>
        <w:t xml:space="preserve">Этическая сторона деятельности </w:t>
      </w:r>
      <w:r w:rsidR="00CD1319">
        <w:rPr>
          <w:rFonts w:ascii="Times New Roman" w:hAnsi="Times New Roman" w:cs="Times New Roman"/>
          <w:sz w:val="28"/>
          <w:szCs w:val="28"/>
        </w:rPr>
        <w:t>Контрольно-счетной палаты</w:t>
      </w:r>
      <w:r w:rsidR="00CD1319">
        <w:rPr>
          <w:rFonts w:ascii="Times New Roman" w:hAnsi="Times New Roman"/>
          <w:sz w:val="28"/>
          <w:szCs w:val="28"/>
        </w:rPr>
        <w:t xml:space="preserve"> определяется Этическим кодексом сотрудников контрольно-счетных органов Российской Федерации. </w:t>
      </w:r>
    </w:p>
    <w:p w:rsidR="00CD1319" w:rsidRDefault="00CD1319" w:rsidP="00950A03">
      <w:pPr>
        <w:spacing w:after="0"/>
        <w:jc w:val="both"/>
        <w:rPr>
          <w:rFonts w:ascii="Times New Roman" w:hAnsi="Times New Roman"/>
          <w:b/>
          <w:sz w:val="28"/>
          <w:szCs w:val="28"/>
        </w:rPr>
      </w:pPr>
    </w:p>
    <w:p w:rsidR="00CD1319" w:rsidRDefault="00CD1319" w:rsidP="00CD1319">
      <w:pPr>
        <w:jc w:val="both"/>
        <w:rPr>
          <w:rFonts w:ascii="Times New Roman" w:hAnsi="Times New Roman"/>
          <w:b/>
          <w:sz w:val="28"/>
          <w:szCs w:val="28"/>
        </w:rPr>
      </w:pPr>
      <w:r>
        <w:rPr>
          <w:rFonts w:ascii="Times New Roman" w:hAnsi="Times New Roman"/>
          <w:b/>
          <w:sz w:val="28"/>
          <w:szCs w:val="28"/>
        </w:rPr>
        <w:t>Раздел 4.</w:t>
      </w:r>
      <w:r>
        <w:t xml:space="preserve"> </w:t>
      </w:r>
      <w:r>
        <w:rPr>
          <w:rFonts w:ascii="Times New Roman" w:hAnsi="Times New Roman"/>
          <w:b/>
          <w:sz w:val="28"/>
          <w:szCs w:val="28"/>
        </w:rPr>
        <w:t>ОСНОВНАЯ ДЕЯТЕЛЬНОСТЬ</w:t>
      </w:r>
    </w:p>
    <w:p w:rsidR="00950A03" w:rsidRDefault="00950A03" w:rsidP="00950A03">
      <w:pPr>
        <w:spacing w:after="0"/>
        <w:jc w:val="both"/>
        <w:rPr>
          <w:rFonts w:ascii="Times New Roman" w:hAnsi="Times New Roman"/>
          <w:b/>
          <w:sz w:val="28"/>
          <w:szCs w:val="28"/>
        </w:rPr>
      </w:pPr>
      <w:r>
        <w:rPr>
          <w:rFonts w:ascii="Times New Roman" w:hAnsi="Times New Roman"/>
          <w:b/>
          <w:sz w:val="28"/>
          <w:szCs w:val="28"/>
        </w:rPr>
        <w:t>Статья 9</w:t>
      </w:r>
      <w:r w:rsidR="00CD1319">
        <w:rPr>
          <w:rFonts w:ascii="Times New Roman" w:hAnsi="Times New Roman"/>
          <w:b/>
          <w:sz w:val="28"/>
          <w:szCs w:val="28"/>
        </w:rPr>
        <w:t xml:space="preserve">. Экспертно-аналитическая деятельность Контрольно-счетной палаты </w:t>
      </w:r>
      <w:r>
        <w:rPr>
          <w:rFonts w:ascii="Times New Roman" w:hAnsi="Times New Roman"/>
          <w:b/>
          <w:sz w:val="28"/>
          <w:szCs w:val="28"/>
        </w:rPr>
        <w:t xml:space="preserve">муниципального образования «Усть-Канский район» </w:t>
      </w:r>
    </w:p>
    <w:p w:rsidR="00950A03" w:rsidRDefault="00950A03" w:rsidP="00950A03">
      <w:pPr>
        <w:jc w:val="both"/>
        <w:rPr>
          <w:rFonts w:ascii="Times New Roman" w:hAnsi="Times New Roman" w:cs="Times New Roman"/>
          <w:sz w:val="28"/>
          <w:szCs w:val="28"/>
        </w:rPr>
      </w:pPr>
    </w:p>
    <w:p w:rsidR="00CD1319" w:rsidRDefault="00950A03" w:rsidP="00950A03">
      <w:pPr>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 xml:space="preserve">Контрольно-счетная палата осуществляет внешний </w:t>
      </w:r>
      <w:r>
        <w:rPr>
          <w:rFonts w:ascii="Times New Roman" w:hAnsi="Times New Roman" w:cs="Times New Roman"/>
          <w:sz w:val="28"/>
          <w:szCs w:val="28"/>
        </w:rPr>
        <w:t>муниципальн</w:t>
      </w:r>
      <w:r w:rsidR="00CD1319">
        <w:rPr>
          <w:rFonts w:ascii="Times New Roman" w:hAnsi="Times New Roman" w:cs="Times New Roman"/>
          <w:sz w:val="28"/>
          <w:szCs w:val="28"/>
        </w:rPr>
        <w:t>ый финансовый контроль в форме экспертно-аналитических мероприятий. К экспертно-аналитическим мероприятиям относятся экспертизы и анализ.</w:t>
      </w:r>
    </w:p>
    <w:p w:rsidR="00EA297F" w:rsidRDefault="00EA297F" w:rsidP="00EA297F">
      <w:pPr>
        <w:spacing w:after="0" w:line="240" w:lineRule="auto"/>
        <w:jc w:val="both"/>
        <w:rPr>
          <w:rFonts w:ascii="Times New Roman" w:hAnsi="Times New Roman" w:cs="Times New Roman"/>
          <w:sz w:val="28"/>
          <w:szCs w:val="28"/>
        </w:rPr>
      </w:pPr>
      <w:r>
        <w:rPr>
          <w:rFonts w:ascii="Times New Roman" w:hAnsi="Times New Roman"/>
          <w:sz w:val="28"/>
          <w:szCs w:val="28"/>
        </w:rPr>
        <w:t xml:space="preserve">   Контрольно-счетная палата</w:t>
      </w:r>
      <w:r w:rsidRPr="003C42E2">
        <w:rPr>
          <w:rFonts w:ascii="Times New Roman" w:hAnsi="Times New Roman" w:cs="Times New Roman"/>
          <w:sz w:val="28"/>
          <w:szCs w:val="28"/>
        </w:rPr>
        <w:t xml:space="preserve"> проводит следующие виды экспертно-аналитических мероприятий: </w:t>
      </w:r>
    </w:p>
    <w:p w:rsidR="00EA297F" w:rsidRDefault="00EA297F" w:rsidP="00EA297F">
      <w:pPr>
        <w:spacing w:after="0" w:line="240" w:lineRule="auto"/>
        <w:ind w:firstLine="709"/>
        <w:jc w:val="both"/>
        <w:rPr>
          <w:rFonts w:ascii="Times New Roman" w:hAnsi="Times New Roman" w:cs="Times New Roman"/>
          <w:sz w:val="28"/>
          <w:szCs w:val="28"/>
        </w:rPr>
      </w:pPr>
      <w:r w:rsidRPr="003C42E2">
        <w:rPr>
          <w:rFonts w:ascii="Times New Roman" w:hAnsi="Times New Roman" w:cs="Times New Roman"/>
          <w:sz w:val="28"/>
          <w:szCs w:val="28"/>
        </w:rPr>
        <w:t xml:space="preserve">1) внешняя проверка годового отчета об исполнении </w:t>
      </w:r>
      <w:r w:rsidRPr="004810DC">
        <w:rPr>
          <w:rFonts w:ascii="Times New Roman" w:hAnsi="Times New Roman" w:cs="Times New Roman"/>
          <w:sz w:val="28"/>
          <w:szCs w:val="28"/>
        </w:rPr>
        <w:t>бюджета – мероприятие, предусматривающее подготовку заключения на годовой отч</w:t>
      </w:r>
      <w:r w:rsidRPr="003C42E2">
        <w:rPr>
          <w:rFonts w:ascii="Times New Roman" w:hAnsi="Times New Roman" w:cs="Times New Roman"/>
          <w:sz w:val="28"/>
          <w:szCs w:val="28"/>
        </w:rPr>
        <w:t xml:space="preserve">ет об исполнении бюджета с учетом данных внешней проверки бюджетной отчетности главных администраторов средств бюджета, сведений о законности, результативности и эффективности деятельности финансового органа, главных администраторов средств бюджета и получателей средств бюджета; </w:t>
      </w:r>
    </w:p>
    <w:p w:rsidR="00EA297F" w:rsidRDefault="00EA297F" w:rsidP="00EA29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C42E2">
        <w:rPr>
          <w:rFonts w:ascii="Times New Roman" w:hAnsi="Times New Roman" w:cs="Times New Roman"/>
          <w:sz w:val="28"/>
          <w:szCs w:val="28"/>
        </w:rPr>
        <w:t>) экспертиза (финансово-экономическая) – проведение комплексного правового, финансово-бюджетного, социально-экономического анализа и оценки документов (проектов документов) на предмет их соответствия законодательству, взаимной согласованности, непротиворечивости и другим предъявляемым требованиям</w:t>
      </w:r>
      <w:r>
        <w:rPr>
          <w:rFonts w:ascii="Times New Roman" w:hAnsi="Times New Roman" w:cs="Times New Roman"/>
          <w:sz w:val="28"/>
          <w:szCs w:val="28"/>
        </w:rPr>
        <w:t>.</w:t>
      </w:r>
    </w:p>
    <w:p w:rsidR="00EA297F" w:rsidRPr="00D05143" w:rsidRDefault="00EA297F" w:rsidP="00EA297F">
      <w:pPr>
        <w:autoSpaceDE w:val="0"/>
        <w:autoSpaceDN w:val="0"/>
        <w:adjustRightInd w:val="0"/>
        <w:spacing w:after="0" w:line="240" w:lineRule="auto"/>
        <w:ind w:firstLine="709"/>
        <w:jc w:val="both"/>
        <w:rPr>
          <w:rFonts w:ascii="Times New Roman" w:hAnsi="Times New Roman" w:cs="Times New Roman"/>
          <w:sz w:val="28"/>
          <w:szCs w:val="28"/>
        </w:rPr>
      </w:pPr>
      <w:r w:rsidRPr="00D05143">
        <w:rPr>
          <w:rFonts w:ascii="Times New Roman" w:hAnsi="Times New Roman" w:cs="Times New Roman"/>
          <w:sz w:val="28"/>
          <w:szCs w:val="28"/>
        </w:rPr>
        <w:t>Экспертиза проектов бюджета</w:t>
      </w:r>
      <w:r>
        <w:rPr>
          <w:rFonts w:ascii="Times New Roman" w:hAnsi="Times New Roman" w:cs="Times New Roman"/>
          <w:sz w:val="28"/>
          <w:szCs w:val="28"/>
        </w:rPr>
        <w:t xml:space="preserve"> муниципального образования</w:t>
      </w:r>
      <w:r w:rsidRPr="00D05143">
        <w:rPr>
          <w:rFonts w:ascii="Times New Roman" w:hAnsi="Times New Roman" w:cs="Times New Roman"/>
          <w:sz w:val="28"/>
          <w:szCs w:val="28"/>
        </w:rPr>
        <w:t xml:space="preserve"> проводится в срок, установленный </w:t>
      </w:r>
      <w:r>
        <w:rPr>
          <w:rFonts w:ascii="Times New Roman" w:hAnsi="Times New Roman" w:cs="Times New Roman"/>
          <w:sz w:val="28"/>
          <w:szCs w:val="28"/>
        </w:rPr>
        <w:t>Положением</w:t>
      </w:r>
      <w:r w:rsidRPr="00D05143">
        <w:rPr>
          <w:rFonts w:ascii="Times New Roman" w:hAnsi="Times New Roman" w:cs="Times New Roman"/>
          <w:sz w:val="28"/>
          <w:szCs w:val="28"/>
        </w:rPr>
        <w:t xml:space="preserve"> "О бюджетном процессе в </w:t>
      </w:r>
      <w:r>
        <w:rPr>
          <w:rFonts w:ascii="Times New Roman" w:hAnsi="Times New Roman" w:cs="Times New Roman"/>
          <w:sz w:val="28"/>
          <w:szCs w:val="28"/>
        </w:rPr>
        <w:t>муниципальном образовании «Усть-Канский район»</w:t>
      </w:r>
      <w:r w:rsidRPr="00D05143">
        <w:rPr>
          <w:rFonts w:ascii="Times New Roman" w:hAnsi="Times New Roman" w:cs="Times New Roman"/>
          <w:sz w:val="28"/>
          <w:szCs w:val="28"/>
        </w:rPr>
        <w:t>.</w:t>
      </w:r>
    </w:p>
    <w:p w:rsidR="00EA297F" w:rsidRDefault="00EA297F" w:rsidP="00EA297F">
      <w:pPr>
        <w:autoSpaceDE w:val="0"/>
        <w:autoSpaceDN w:val="0"/>
        <w:adjustRightInd w:val="0"/>
        <w:spacing w:after="0" w:line="240" w:lineRule="auto"/>
        <w:ind w:firstLine="709"/>
        <w:jc w:val="both"/>
        <w:rPr>
          <w:rFonts w:ascii="Times New Roman" w:hAnsi="Times New Roman" w:cs="Times New Roman"/>
          <w:sz w:val="28"/>
          <w:szCs w:val="28"/>
        </w:rPr>
      </w:pPr>
      <w:r w:rsidRPr="00D05143">
        <w:rPr>
          <w:rFonts w:ascii="Times New Roman" w:hAnsi="Times New Roman" w:cs="Times New Roman"/>
          <w:sz w:val="28"/>
          <w:szCs w:val="28"/>
        </w:rPr>
        <w:t xml:space="preserve">Экспертиза проектов </w:t>
      </w:r>
      <w:r>
        <w:rPr>
          <w:rFonts w:ascii="Times New Roman" w:hAnsi="Times New Roman" w:cs="Times New Roman"/>
          <w:sz w:val="28"/>
          <w:szCs w:val="28"/>
        </w:rPr>
        <w:t>муниципаль</w:t>
      </w:r>
      <w:r w:rsidRPr="00D05143">
        <w:rPr>
          <w:rFonts w:ascii="Times New Roman" w:hAnsi="Times New Roman" w:cs="Times New Roman"/>
          <w:sz w:val="28"/>
          <w:szCs w:val="28"/>
        </w:rPr>
        <w:t xml:space="preserve">ных программ проводится в срок не более десяти рабочих дней со дня их поступления в </w:t>
      </w:r>
      <w:r>
        <w:rPr>
          <w:rFonts w:ascii="Times New Roman" w:hAnsi="Times New Roman" w:cs="Times New Roman"/>
          <w:sz w:val="28"/>
          <w:szCs w:val="28"/>
        </w:rPr>
        <w:t>орган</w:t>
      </w:r>
      <w:r w:rsidRPr="00D05143">
        <w:rPr>
          <w:rFonts w:ascii="Times New Roman" w:hAnsi="Times New Roman" w:cs="Times New Roman"/>
          <w:sz w:val="28"/>
          <w:szCs w:val="28"/>
        </w:rPr>
        <w:t>. Срок проведения экспертизы может быть продлен по мотивированному решению председателя Контрольно-счетно</w:t>
      </w:r>
      <w:r>
        <w:rPr>
          <w:rFonts w:ascii="Times New Roman" w:hAnsi="Times New Roman" w:cs="Times New Roman"/>
          <w:sz w:val="28"/>
          <w:szCs w:val="28"/>
        </w:rPr>
        <w:t>го</w:t>
      </w:r>
      <w:r w:rsidRPr="00D05143">
        <w:rPr>
          <w:rFonts w:ascii="Times New Roman" w:hAnsi="Times New Roman" w:cs="Times New Roman"/>
          <w:sz w:val="28"/>
          <w:szCs w:val="28"/>
        </w:rPr>
        <w:t xml:space="preserve"> </w:t>
      </w:r>
      <w:r>
        <w:rPr>
          <w:rFonts w:ascii="Times New Roman" w:hAnsi="Times New Roman" w:cs="Times New Roman"/>
          <w:sz w:val="28"/>
          <w:szCs w:val="28"/>
        </w:rPr>
        <w:t>органа</w:t>
      </w:r>
      <w:r w:rsidRPr="00D05143">
        <w:rPr>
          <w:rFonts w:ascii="Times New Roman" w:hAnsi="Times New Roman" w:cs="Times New Roman"/>
          <w:sz w:val="28"/>
          <w:szCs w:val="28"/>
        </w:rPr>
        <w:t>, но не более чем на десять рабочих дней</w:t>
      </w:r>
      <w:r w:rsidRPr="003C42E2">
        <w:rPr>
          <w:rFonts w:ascii="Times New Roman" w:hAnsi="Times New Roman" w:cs="Times New Roman"/>
          <w:sz w:val="28"/>
          <w:szCs w:val="28"/>
        </w:rPr>
        <w:t xml:space="preserve">; </w:t>
      </w:r>
    </w:p>
    <w:p w:rsidR="00EA297F" w:rsidRDefault="00EA297F" w:rsidP="00EA29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C42E2">
        <w:rPr>
          <w:rFonts w:ascii="Times New Roman" w:hAnsi="Times New Roman" w:cs="Times New Roman"/>
          <w:sz w:val="28"/>
          <w:szCs w:val="28"/>
        </w:rPr>
        <w:t>) аудит эффективности – мероприятие, целями которого является определение эффективности использования средств</w:t>
      </w:r>
      <w:r>
        <w:rPr>
          <w:rFonts w:ascii="Times New Roman" w:hAnsi="Times New Roman" w:cs="Times New Roman"/>
          <w:sz w:val="28"/>
          <w:szCs w:val="28"/>
        </w:rPr>
        <w:t xml:space="preserve"> местного бюджета</w:t>
      </w:r>
      <w:r w:rsidRPr="003C42E2">
        <w:rPr>
          <w:rFonts w:ascii="Times New Roman" w:hAnsi="Times New Roman" w:cs="Times New Roman"/>
          <w:sz w:val="28"/>
          <w:szCs w:val="28"/>
        </w:rPr>
        <w:t xml:space="preserve">, полученных проверяемыми органами и организациями для достижения запланированных целей, решения поставленных социально-экономических задач и выполнения возложенных функций; </w:t>
      </w:r>
    </w:p>
    <w:p w:rsidR="00EA297F" w:rsidRDefault="00EA297F" w:rsidP="00EA29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C42E2">
        <w:rPr>
          <w:rFonts w:ascii="Times New Roman" w:hAnsi="Times New Roman" w:cs="Times New Roman"/>
          <w:sz w:val="28"/>
          <w:szCs w:val="28"/>
        </w:rPr>
        <w:t xml:space="preserve">) обследование – анализ и оценка состояния определенной сферы деятельности проверяемого органа (организации); </w:t>
      </w:r>
    </w:p>
    <w:p w:rsidR="00EA297F" w:rsidRDefault="00EA297F" w:rsidP="00EA29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42E2">
        <w:rPr>
          <w:rFonts w:ascii="Times New Roman" w:hAnsi="Times New Roman" w:cs="Times New Roman"/>
          <w:sz w:val="28"/>
          <w:szCs w:val="28"/>
        </w:rPr>
        <w:t xml:space="preserve">) анализ – исследование отдельных сторон, свойств, составных частей предмета контроля и деятельности проверяемого органа (организации) и систематизация результатов исследования; </w:t>
      </w:r>
    </w:p>
    <w:p w:rsidR="00EA297F" w:rsidRDefault="00EA297F" w:rsidP="00EA29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C42E2">
        <w:rPr>
          <w:rFonts w:ascii="Times New Roman" w:hAnsi="Times New Roman" w:cs="Times New Roman"/>
          <w:sz w:val="28"/>
          <w:szCs w:val="28"/>
        </w:rPr>
        <w:t xml:space="preserve">) мониторинг – сбор и анализ информации о предмете контроля и деятельности проверяемого органа (организации) на периодической и регулярной основе; </w:t>
      </w:r>
    </w:p>
    <w:p w:rsidR="00EA297F" w:rsidRDefault="00EA297F" w:rsidP="00EA29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42E2">
        <w:rPr>
          <w:rFonts w:ascii="Times New Roman" w:hAnsi="Times New Roman" w:cs="Times New Roman"/>
          <w:sz w:val="28"/>
          <w:szCs w:val="28"/>
        </w:rPr>
        <w:t xml:space="preserve">) аудит в сфере закупок – проверка, анализ и оценка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t>
      </w:r>
    </w:p>
    <w:p w:rsidR="00EA297F" w:rsidRDefault="009F4581" w:rsidP="009F45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297F" w:rsidRPr="003C42E2">
        <w:rPr>
          <w:rFonts w:ascii="Times New Roman" w:hAnsi="Times New Roman" w:cs="Times New Roman"/>
          <w:sz w:val="28"/>
          <w:szCs w:val="28"/>
        </w:rPr>
        <w:t xml:space="preserve">Иная экспертно-аналитическая деятельность осуществляется по решению председателя </w:t>
      </w:r>
      <w:r w:rsidR="00EA297F">
        <w:rPr>
          <w:rFonts w:ascii="Times New Roman" w:hAnsi="Times New Roman"/>
          <w:sz w:val="28"/>
          <w:szCs w:val="28"/>
        </w:rPr>
        <w:t>Контрольно-счетно</w:t>
      </w:r>
      <w:r>
        <w:rPr>
          <w:rFonts w:ascii="Times New Roman" w:hAnsi="Times New Roman"/>
          <w:sz w:val="28"/>
          <w:szCs w:val="28"/>
        </w:rPr>
        <w:t>й палаты</w:t>
      </w:r>
      <w:r w:rsidR="00EA297F" w:rsidRPr="003C42E2">
        <w:rPr>
          <w:rFonts w:ascii="Times New Roman" w:hAnsi="Times New Roman" w:cs="Times New Roman"/>
          <w:sz w:val="28"/>
          <w:szCs w:val="28"/>
        </w:rPr>
        <w:t>.</w:t>
      </w:r>
    </w:p>
    <w:p w:rsidR="00CD1319" w:rsidRDefault="009F4581" w:rsidP="009F45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Контрольно-счетная палата анализирует итоги проводимых экспертно-аналитических мероприятий, обобщает и исследует причины и последствия выявленных отклонений и нарушений в процессе формирования доходов и расходования средств</w:t>
      </w:r>
      <w:r>
        <w:rPr>
          <w:rFonts w:ascii="Times New Roman" w:hAnsi="Times New Roman" w:cs="Times New Roman"/>
          <w:sz w:val="28"/>
          <w:szCs w:val="28"/>
        </w:rPr>
        <w:t xml:space="preserve"> местного</w:t>
      </w:r>
      <w:r w:rsidR="00CD1319">
        <w:rPr>
          <w:rFonts w:ascii="Times New Roman" w:hAnsi="Times New Roman" w:cs="Times New Roman"/>
          <w:sz w:val="28"/>
          <w:szCs w:val="28"/>
        </w:rPr>
        <w:t xml:space="preserve"> бюджета. На основании полученных данных Контрольно-счетная палата разрабатывает предложения по совершенствованию и развитию бюджетно-финансовой системы  </w:t>
      </w:r>
      <w:r>
        <w:rPr>
          <w:rFonts w:ascii="Times New Roman" w:hAnsi="Times New Roman" w:cs="Times New Roman"/>
          <w:sz w:val="28"/>
          <w:szCs w:val="28"/>
        </w:rPr>
        <w:t xml:space="preserve">муниципального образования «Усть-Канский район» </w:t>
      </w:r>
      <w:r w:rsidR="00CD1319">
        <w:rPr>
          <w:rFonts w:ascii="Times New Roman" w:hAnsi="Times New Roman" w:cs="Times New Roman"/>
          <w:sz w:val="28"/>
          <w:szCs w:val="28"/>
        </w:rPr>
        <w:t xml:space="preserve">и представляет их на рассмотрение в </w:t>
      </w:r>
      <w:r>
        <w:rPr>
          <w:rFonts w:ascii="Times New Roman" w:hAnsi="Times New Roman" w:cs="Times New Roman"/>
          <w:sz w:val="28"/>
          <w:szCs w:val="28"/>
        </w:rPr>
        <w:t>Совет депутатов</w:t>
      </w:r>
      <w:r w:rsidRPr="009F4581">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«Усть-Канский район»</w:t>
      </w:r>
      <w:r w:rsidR="00CD1319">
        <w:rPr>
          <w:rFonts w:ascii="Times New Roman" w:hAnsi="Times New Roman" w:cs="Times New Roman"/>
          <w:sz w:val="28"/>
          <w:szCs w:val="28"/>
        </w:rPr>
        <w:t>.</w:t>
      </w:r>
    </w:p>
    <w:p w:rsidR="009F4581" w:rsidRDefault="009F4581" w:rsidP="009F4581">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В ходе проведения экспертно-аналитического мероприятия могут осуществляться выборочные проверки.</w:t>
      </w:r>
    </w:p>
    <w:p w:rsidR="00CD1319" w:rsidRDefault="009F4581" w:rsidP="009F4581">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По итогам проведения экспертно-аналитических мероприятий составляются заключения. </w:t>
      </w:r>
    </w:p>
    <w:p w:rsidR="00CD1319" w:rsidRDefault="009F4581" w:rsidP="009F4581">
      <w:pPr>
        <w:spacing w:after="0"/>
        <w:jc w:val="both"/>
        <w:rPr>
          <w:rFonts w:ascii="Times New Roman" w:hAnsi="Times New Roman"/>
          <w:b/>
          <w:sz w:val="28"/>
          <w:szCs w:val="28"/>
        </w:rPr>
      </w:pPr>
      <w:r>
        <w:rPr>
          <w:rFonts w:ascii="Times New Roman" w:hAnsi="Times New Roman"/>
          <w:sz w:val="28"/>
          <w:szCs w:val="28"/>
        </w:rPr>
        <w:t xml:space="preserve">   </w:t>
      </w:r>
    </w:p>
    <w:p w:rsidR="00CD1319" w:rsidRPr="005642BB" w:rsidRDefault="00CD1319" w:rsidP="00CD1319">
      <w:pPr>
        <w:jc w:val="both"/>
        <w:rPr>
          <w:rFonts w:ascii="Times New Roman" w:hAnsi="Times New Roman"/>
          <w:b/>
          <w:sz w:val="28"/>
          <w:szCs w:val="28"/>
        </w:rPr>
      </w:pPr>
      <w:r>
        <w:rPr>
          <w:rFonts w:ascii="Times New Roman" w:hAnsi="Times New Roman"/>
          <w:b/>
          <w:sz w:val="28"/>
          <w:szCs w:val="28"/>
        </w:rPr>
        <w:t xml:space="preserve">Статья </w:t>
      </w:r>
      <w:r w:rsidR="005642BB">
        <w:rPr>
          <w:rFonts w:ascii="Times New Roman" w:hAnsi="Times New Roman"/>
          <w:b/>
          <w:sz w:val="28"/>
          <w:szCs w:val="28"/>
        </w:rPr>
        <w:t>10</w:t>
      </w:r>
      <w:r>
        <w:rPr>
          <w:rFonts w:ascii="Times New Roman" w:hAnsi="Times New Roman"/>
          <w:b/>
          <w:sz w:val="28"/>
          <w:szCs w:val="28"/>
        </w:rPr>
        <w:t>. Порядок проведения контрольных и экспертно-аналитических мероприятий Контрольно-счетной палаты</w:t>
      </w:r>
      <w:r w:rsidR="005642BB">
        <w:rPr>
          <w:rFonts w:ascii="Times New Roman" w:hAnsi="Times New Roman" w:cs="Times New Roman"/>
          <w:sz w:val="28"/>
          <w:szCs w:val="28"/>
        </w:rPr>
        <w:t xml:space="preserve">  </w:t>
      </w:r>
      <w:r w:rsidR="005642BB" w:rsidRPr="005642BB">
        <w:rPr>
          <w:rFonts w:ascii="Times New Roman" w:hAnsi="Times New Roman" w:cs="Times New Roman"/>
          <w:b/>
          <w:sz w:val="28"/>
          <w:szCs w:val="28"/>
        </w:rPr>
        <w:t>муниципального образования «Усть-Канский район»</w:t>
      </w:r>
    </w:p>
    <w:p w:rsidR="00CD1319" w:rsidRDefault="005642BB" w:rsidP="00F90F0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К контрольным мероприятиям относятся проверки, ревизии и аудит эффективности.</w:t>
      </w:r>
    </w:p>
    <w:p w:rsidR="00CD1319" w:rsidRDefault="005642BB" w:rsidP="00F90F07">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Контрольные мероприятия проводятся по утвержденной программе, которая должна содержать:</w:t>
      </w:r>
    </w:p>
    <w:p w:rsidR="00CD1319" w:rsidRDefault="00CD1319" w:rsidP="00F90F07">
      <w:pPr>
        <w:spacing w:after="0"/>
        <w:jc w:val="both"/>
        <w:rPr>
          <w:rFonts w:ascii="Times New Roman" w:hAnsi="Times New Roman"/>
          <w:sz w:val="28"/>
          <w:szCs w:val="28"/>
        </w:rPr>
      </w:pPr>
      <w:r>
        <w:rPr>
          <w:rFonts w:ascii="Times New Roman" w:hAnsi="Times New Roman"/>
          <w:sz w:val="28"/>
          <w:szCs w:val="28"/>
        </w:rPr>
        <w:t>- основание для проведения контрольного мероприятия;</w:t>
      </w:r>
    </w:p>
    <w:p w:rsidR="00CD1319" w:rsidRDefault="00CD1319" w:rsidP="00F90F07">
      <w:pPr>
        <w:spacing w:after="0"/>
        <w:jc w:val="both"/>
        <w:rPr>
          <w:rFonts w:ascii="Times New Roman" w:hAnsi="Times New Roman"/>
          <w:sz w:val="28"/>
          <w:szCs w:val="28"/>
        </w:rPr>
      </w:pPr>
      <w:r>
        <w:rPr>
          <w:rFonts w:ascii="Times New Roman" w:hAnsi="Times New Roman"/>
          <w:sz w:val="28"/>
          <w:szCs w:val="28"/>
        </w:rPr>
        <w:t xml:space="preserve">- полное наименование контрольного мероприятия; </w:t>
      </w:r>
    </w:p>
    <w:p w:rsidR="00CD1319" w:rsidRDefault="00CD1319" w:rsidP="00F90F07">
      <w:pPr>
        <w:spacing w:after="0"/>
        <w:jc w:val="both"/>
        <w:rPr>
          <w:rFonts w:ascii="Times New Roman" w:hAnsi="Times New Roman"/>
          <w:sz w:val="28"/>
          <w:szCs w:val="28"/>
        </w:rPr>
      </w:pPr>
      <w:r>
        <w:rPr>
          <w:rFonts w:ascii="Times New Roman" w:hAnsi="Times New Roman"/>
          <w:sz w:val="28"/>
          <w:szCs w:val="28"/>
        </w:rPr>
        <w:t>- цель и предмет контрольного мероприятия, осуществляемых в рамках ее действий;</w:t>
      </w:r>
    </w:p>
    <w:p w:rsidR="00CD1319" w:rsidRDefault="00CD1319" w:rsidP="00F90F07">
      <w:pPr>
        <w:spacing w:after="0"/>
        <w:jc w:val="both"/>
        <w:rPr>
          <w:rFonts w:ascii="Times New Roman" w:hAnsi="Times New Roman"/>
          <w:sz w:val="28"/>
          <w:szCs w:val="28"/>
        </w:rPr>
      </w:pPr>
      <w:r>
        <w:rPr>
          <w:rFonts w:ascii="Times New Roman" w:hAnsi="Times New Roman"/>
          <w:sz w:val="28"/>
          <w:szCs w:val="28"/>
        </w:rPr>
        <w:t>- наименование проверяемых объектов;</w:t>
      </w:r>
    </w:p>
    <w:p w:rsidR="00CD1319" w:rsidRDefault="00CD1319" w:rsidP="00F90F07">
      <w:pPr>
        <w:spacing w:after="0"/>
        <w:jc w:val="both"/>
        <w:rPr>
          <w:rFonts w:ascii="Times New Roman" w:hAnsi="Times New Roman"/>
          <w:sz w:val="28"/>
          <w:szCs w:val="28"/>
        </w:rPr>
      </w:pPr>
      <w:r>
        <w:rPr>
          <w:rFonts w:ascii="Times New Roman" w:hAnsi="Times New Roman"/>
          <w:sz w:val="28"/>
          <w:szCs w:val="28"/>
        </w:rPr>
        <w:t>- вопросы, подлежащие проверке и охватывающие содержание контрольного мероприятия;</w:t>
      </w:r>
    </w:p>
    <w:p w:rsidR="00CD1319" w:rsidRDefault="00CD1319" w:rsidP="00F90F07">
      <w:pPr>
        <w:spacing w:after="0"/>
        <w:jc w:val="both"/>
        <w:rPr>
          <w:rFonts w:ascii="Times New Roman" w:hAnsi="Times New Roman"/>
          <w:sz w:val="28"/>
          <w:szCs w:val="28"/>
        </w:rPr>
      </w:pPr>
      <w:r>
        <w:rPr>
          <w:rFonts w:ascii="Times New Roman" w:hAnsi="Times New Roman"/>
          <w:sz w:val="28"/>
          <w:szCs w:val="28"/>
        </w:rPr>
        <w:t>- проверяемый период;</w:t>
      </w:r>
    </w:p>
    <w:p w:rsidR="00CD1319" w:rsidRPr="00775F21" w:rsidRDefault="00CD1319" w:rsidP="00F90F07">
      <w:pPr>
        <w:spacing w:after="0"/>
        <w:jc w:val="both"/>
        <w:rPr>
          <w:rFonts w:ascii="Times New Roman" w:hAnsi="Times New Roman"/>
          <w:sz w:val="28"/>
          <w:szCs w:val="28"/>
        </w:rPr>
      </w:pPr>
      <w:r w:rsidRPr="00775F21">
        <w:rPr>
          <w:rFonts w:ascii="Times New Roman" w:hAnsi="Times New Roman"/>
          <w:sz w:val="28"/>
          <w:szCs w:val="28"/>
        </w:rPr>
        <w:lastRenderedPageBreak/>
        <w:t>- сроки пров</w:t>
      </w:r>
      <w:r>
        <w:rPr>
          <w:rFonts w:ascii="Times New Roman" w:hAnsi="Times New Roman"/>
          <w:sz w:val="28"/>
          <w:szCs w:val="28"/>
        </w:rPr>
        <w:t>едения контрольного мероприятия.</w:t>
      </w:r>
    </w:p>
    <w:p w:rsidR="00CD1319" w:rsidRDefault="005642BB" w:rsidP="005642BB">
      <w:pPr>
        <w:pStyle w:val="ConsPlusNormal"/>
        <w:widowControl/>
        <w:ind w:firstLine="0"/>
        <w:jc w:val="both"/>
        <w:rPr>
          <w:rFonts w:ascii="Times New Roman" w:hAnsi="Times New Roman"/>
          <w:i/>
          <w:sz w:val="28"/>
          <w:szCs w:val="28"/>
        </w:rPr>
      </w:pPr>
      <w:r>
        <w:rPr>
          <w:rFonts w:ascii="Times New Roman" w:hAnsi="Times New Roman"/>
          <w:sz w:val="28"/>
          <w:szCs w:val="28"/>
        </w:rPr>
        <w:t xml:space="preserve">   </w:t>
      </w:r>
      <w:r w:rsidR="00CD1319" w:rsidRPr="00775F21">
        <w:rPr>
          <w:rFonts w:ascii="Times New Roman" w:hAnsi="Times New Roman"/>
          <w:sz w:val="28"/>
          <w:szCs w:val="28"/>
        </w:rPr>
        <w:t xml:space="preserve">Программа контрольного мероприятия разрабатывается </w:t>
      </w:r>
      <w:r>
        <w:rPr>
          <w:rFonts w:ascii="Times New Roman" w:hAnsi="Times New Roman"/>
          <w:sz w:val="28"/>
          <w:szCs w:val="28"/>
        </w:rPr>
        <w:t>и утверждается</w:t>
      </w:r>
      <w:r w:rsidR="00CD1319" w:rsidRPr="00775F21">
        <w:rPr>
          <w:rFonts w:ascii="Times New Roman" w:hAnsi="Times New Roman"/>
          <w:sz w:val="28"/>
          <w:szCs w:val="28"/>
        </w:rPr>
        <w:t xml:space="preserve">  председател</w:t>
      </w:r>
      <w:r>
        <w:rPr>
          <w:rFonts w:ascii="Times New Roman" w:hAnsi="Times New Roman"/>
          <w:sz w:val="28"/>
          <w:szCs w:val="28"/>
        </w:rPr>
        <w:t>ем</w:t>
      </w:r>
      <w:r w:rsidR="00CD1319" w:rsidRPr="00775F21">
        <w:rPr>
          <w:rFonts w:ascii="Times New Roman" w:hAnsi="Times New Roman"/>
          <w:sz w:val="28"/>
          <w:szCs w:val="28"/>
        </w:rPr>
        <w:t xml:space="preserve"> Контрольно-счетной палаты. </w:t>
      </w:r>
    </w:p>
    <w:p w:rsidR="00CD1319" w:rsidRDefault="005642BB" w:rsidP="00F90F07">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Утвержденная программа в процессе проведения контрольного мероприятия может быть, при необходимости, дополнена или сокращена</w:t>
      </w:r>
      <w:r w:rsidR="00F07461">
        <w:rPr>
          <w:rFonts w:ascii="Times New Roman" w:hAnsi="Times New Roman"/>
          <w:sz w:val="28"/>
          <w:szCs w:val="28"/>
        </w:rPr>
        <w:t>.</w:t>
      </w:r>
    </w:p>
    <w:p w:rsidR="00CD1319" w:rsidRDefault="00F07461" w:rsidP="00F90F07">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Проведение контрольного мероприятия осуществляется на основе приказа Контрольно-счетной палаты, в котором указываются:</w:t>
      </w:r>
    </w:p>
    <w:p w:rsidR="00CD1319" w:rsidRDefault="00CD1319" w:rsidP="00F90F07">
      <w:pPr>
        <w:spacing w:after="0"/>
        <w:jc w:val="both"/>
        <w:rPr>
          <w:rFonts w:ascii="Times New Roman" w:hAnsi="Times New Roman"/>
          <w:sz w:val="28"/>
          <w:szCs w:val="28"/>
        </w:rPr>
      </w:pPr>
      <w:r>
        <w:rPr>
          <w:rFonts w:ascii="Times New Roman" w:hAnsi="Times New Roman"/>
          <w:sz w:val="28"/>
          <w:szCs w:val="28"/>
        </w:rPr>
        <w:t>- основание для проведения контрольного мероприятия;</w:t>
      </w:r>
    </w:p>
    <w:p w:rsidR="00CD1319" w:rsidRDefault="00CD1319" w:rsidP="00F90F07">
      <w:pPr>
        <w:spacing w:after="0"/>
        <w:jc w:val="both"/>
        <w:rPr>
          <w:rFonts w:ascii="Times New Roman" w:hAnsi="Times New Roman"/>
          <w:sz w:val="28"/>
          <w:szCs w:val="28"/>
        </w:rPr>
      </w:pPr>
      <w:r>
        <w:rPr>
          <w:rFonts w:ascii="Times New Roman" w:hAnsi="Times New Roman"/>
          <w:sz w:val="28"/>
          <w:szCs w:val="28"/>
        </w:rPr>
        <w:t>- полное наименование контрольного мероприятия;</w:t>
      </w:r>
    </w:p>
    <w:p w:rsidR="00CD1319" w:rsidRDefault="00CD1319" w:rsidP="00F90F07">
      <w:pPr>
        <w:spacing w:after="0"/>
        <w:jc w:val="both"/>
        <w:rPr>
          <w:rFonts w:ascii="Times New Roman" w:hAnsi="Times New Roman"/>
          <w:sz w:val="28"/>
          <w:szCs w:val="28"/>
        </w:rPr>
      </w:pPr>
      <w:r>
        <w:rPr>
          <w:rFonts w:ascii="Times New Roman" w:hAnsi="Times New Roman"/>
          <w:sz w:val="28"/>
          <w:szCs w:val="28"/>
        </w:rPr>
        <w:t>- наименование проверяемого объекта (объектов);</w:t>
      </w:r>
    </w:p>
    <w:p w:rsidR="00CD1319" w:rsidRDefault="00CD1319" w:rsidP="00F90F07">
      <w:pPr>
        <w:spacing w:after="0"/>
        <w:jc w:val="both"/>
        <w:rPr>
          <w:rFonts w:ascii="Times New Roman" w:hAnsi="Times New Roman"/>
          <w:sz w:val="28"/>
          <w:szCs w:val="28"/>
        </w:rPr>
      </w:pPr>
      <w:r>
        <w:rPr>
          <w:rFonts w:ascii="Times New Roman" w:hAnsi="Times New Roman"/>
          <w:sz w:val="28"/>
          <w:szCs w:val="28"/>
        </w:rPr>
        <w:t>- проверяемый период;</w:t>
      </w:r>
    </w:p>
    <w:p w:rsidR="00CD1319" w:rsidRDefault="00CD1319" w:rsidP="00F90F07">
      <w:pPr>
        <w:spacing w:after="0"/>
        <w:jc w:val="both"/>
        <w:rPr>
          <w:rFonts w:ascii="Times New Roman" w:hAnsi="Times New Roman"/>
          <w:sz w:val="28"/>
          <w:szCs w:val="28"/>
        </w:rPr>
      </w:pPr>
      <w:r>
        <w:rPr>
          <w:rFonts w:ascii="Times New Roman" w:hAnsi="Times New Roman"/>
          <w:sz w:val="28"/>
          <w:szCs w:val="28"/>
        </w:rPr>
        <w:t>- руководитель контрольного мероприятия;</w:t>
      </w:r>
    </w:p>
    <w:p w:rsidR="00CD1319" w:rsidRDefault="00CD1319" w:rsidP="00F90F07">
      <w:pPr>
        <w:spacing w:after="0"/>
        <w:jc w:val="both"/>
        <w:rPr>
          <w:rFonts w:ascii="Times New Roman" w:hAnsi="Times New Roman"/>
          <w:sz w:val="28"/>
          <w:szCs w:val="28"/>
        </w:rPr>
      </w:pPr>
      <w:r>
        <w:rPr>
          <w:rFonts w:ascii="Times New Roman" w:hAnsi="Times New Roman"/>
          <w:sz w:val="28"/>
          <w:szCs w:val="28"/>
        </w:rPr>
        <w:t>- состав Контрольно-счетной палаты, участвующих в контрольном мероприятии и других привлеченных специалистов и независимых экспертов;</w:t>
      </w:r>
    </w:p>
    <w:p w:rsidR="00CD1319" w:rsidRDefault="00CD1319" w:rsidP="00F90F07">
      <w:pPr>
        <w:spacing w:after="0"/>
        <w:jc w:val="both"/>
        <w:rPr>
          <w:rFonts w:ascii="Times New Roman" w:hAnsi="Times New Roman"/>
          <w:sz w:val="28"/>
          <w:szCs w:val="28"/>
        </w:rPr>
      </w:pPr>
      <w:r>
        <w:rPr>
          <w:rFonts w:ascii="Times New Roman" w:hAnsi="Times New Roman"/>
          <w:sz w:val="28"/>
          <w:szCs w:val="28"/>
        </w:rPr>
        <w:t>- срок проведения контрольного мероприятия.</w:t>
      </w:r>
    </w:p>
    <w:p w:rsidR="00CD1319" w:rsidRDefault="00F07461" w:rsidP="00F90F07">
      <w:pPr>
        <w:spacing w:after="0"/>
        <w:jc w:val="both"/>
        <w:rPr>
          <w:rFonts w:ascii="Times New Roman" w:hAnsi="Times New Roman"/>
          <w:sz w:val="28"/>
          <w:szCs w:val="28"/>
        </w:rPr>
      </w:pPr>
      <w:r>
        <w:rPr>
          <w:rFonts w:ascii="Times New Roman" w:hAnsi="Times New Roman"/>
          <w:sz w:val="28"/>
          <w:szCs w:val="28"/>
        </w:rPr>
        <w:t xml:space="preserve">   П</w:t>
      </w:r>
      <w:r w:rsidR="00CD1319">
        <w:rPr>
          <w:rFonts w:ascii="Times New Roman" w:hAnsi="Times New Roman"/>
          <w:sz w:val="28"/>
          <w:szCs w:val="28"/>
        </w:rPr>
        <w:t>риказ</w:t>
      </w:r>
      <w:r>
        <w:rPr>
          <w:rFonts w:ascii="Times New Roman" w:hAnsi="Times New Roman"/>
          <w:sz w:val="28"/>
          <w:szCs w:val="28"/>
        </w:rPr>
        <w:t xml:space="preserve"> </w:t>
      </w:r>
      <w:r w:rsidR="00CD1319">
        <w:rPr>
          <w:rFonts w:ascii="Times New Roman" w:hAnsi="Times New Roman"/>
          <w:sz w:val="28"/>
          <w:szCs w:val="28"/>
        </w:rPr>
        <w:t>Контрольно-счетной палаты о проведении контрольного мероприятия разрабатывается</w:t>
      </w:r>
      <w:r>
        <w:rPr>
          <w:rFonts w:ascii="Times New Roman" w:hAnsi="Times New Roman"/>
          <w:sz w:val="28"/>
          <w:szCs w:val="28"/>
        </w:rPr>
        <w:t xml:space="preserve"> и утверждается председателем</w:t>
      </w:r>
      <w:r w:rsidR="00CD1319">
        <w:rPr>
          <w:rFonts w:ascii="Times New Roman" w:hAnsi="Times New Roman"/>
          <w:sz w:val="28"/>
          <w:szCs w:val="28"/>
        </w:rPr>
        <w:t xml:space="preserve"> Контрольно-счетной палаты.</w:t>
      </w:r>
    </w:p>
    <w:p w:rsidR="00CD1319" w:rsidRDefault="00F07461" w:rsidP="00F90F07">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Для проведения внепланового контрольного мероприятия подготавливаются документы, предусмотренные настоящим Регламентом для планового мероприятия, в полном объеме.</w:t>
      </w:r>
    </w:p>
    <w:p w:rsidR="00CD1319" w:rsidRDefault="00F07461" w:rsidP="00F90F07">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Документом, дающим разрешение лицам, участвующим в контрольном мероприятии, на право проведения контрольного мероприятия, является удостоверение установленного образца, в котором указывается:</w:t>
      </w:r>
    </w:p>
    <w:p w:rsidR="00CD1319" w:rsidRDefault="00CD1319" w:rsidP="00F90F07">
      <w:pPr>
        <w:spacing w:after="0"/>
        <w:jc w:val="both"/>
        <w:rPr>
          <w:rFonts w:ascii="Times New Roman" w:hAnsi="Times New Roman"/>
          <w:sz w:val="28"/>
          <w:szCs w:val="28"/>
        </w:rPr>
      </w:pPr>
      <w:r>
        <w:rPr>
          <w:rFonts w:ascii="Times New Roman" w:hAnsi="Times New Roman"/>
          <w:sz w:val="28"/>
          <w:szCs w:val="28"/>
        </w:rPr>
        <w:t>- наименование контрольного мероприятия;</w:t>
      </w:r>
    </w:p>
    <w:p w:rsidR="00CD1319" w:rsidRDefault="00CD1319" w:rsidP="00F90F07">
      <w:pPr>
        <w:spacing w:after="0"/>
        <w:jc w:val="both"/>
        <w:rPr>
          <w:rFonts w:ascii="Times New Roman" w:hAnsi="Times New Roman"/>
          <w:sz w:val="28"/>
          <w:szCs w:val="28"/>
        </w:rPr>
      </w:pPr>
      <w:r>
        <w:rPr>
          <w:rFonts w:ascii="Times New Roman" w:hAnsi="Times New Roman"/>
          <w:sz w:val="28"/>
          <w:szCs w:val="28"/>
        </w:rPr>
        <w:t>- наименование проверяемого объекта (объектов);</w:t>
      </w:r>
    </w:p>
    <w:p w:rsidR="00CD1319" w:rsidRDefault="00CD1319" w:rsidP="00F90F07">
      <w:pPr>
        <w:spacing w:after="0"/>
        <w:jc w:val="both"/>
        <w:rPr>
          <w:rFonts w:ascii="Times New Roman" w:hAnsi="Times New Roman"/>
          <w:sz w:val="28"/>
        </w:rPr>
      </w:pPr>
      <w:r>
        <w:rPr>
          <w:rFonts w:ascii="Times New Roman" w:hAnsi="Times New Roman"/>
          <w:sz w:val="28"/>
          <w:szCs w:val="28"/>
        </w:rPr>
        <w:t xml:space="preserve">- </w:t>
      </w:r>
      <w:r>
        <w:rPr>
          <w:rFonts w:ascii="Times New Roman" w:hAnsi="Times New Roman"/>
          <w:sz w:val="28"/>
        </w:rPr>
        <w:t>проверяемый период;</w:t>
      </w:r>
    </w:p>
    <w:p w:rsidR="00CD1319" w:rsidRDefault="00CD1319" w:rsidP="00F90F07">
      <w:pPr>
        <w:spacing w:after="0"/>
        <w:jc w:val="both"/>
        <w:rPr>
          <w:rFonts w:ascii="Times New Roman" w:hAnsi="Times New Roman"/>
          <w:sz w:val="28"/>
          <w:szCs w:val="28"/>
        </w:rPr>
      </w:pPr>
      <w:r>
        <w:rPr>
          <w:rFonts w:ascii="Times New Roman" w:hAnsi="Times New Roman"/>
          <w:sz w:val="28"/>
          <w:szCs w:val="28"/>
        </w:rPr>
        <w:t>- основание проведения контрольного мероприятия;</w:t>
      </w:r>
    </w:p>
    <w:p w:rsidR="00CD1319" w:rsidRDefault="00CD1319" w:rsidP="00F90F07">
      <w:pPr>
        <w:spacing w:after="0"/>
        <w:jc w:val="both"/>
        <w:rPr>
          <w:rFonts w:ascii="Times New Roman" w:hAnsi="Times New Roman"/>
          <w:sz w:val="28"/>
          <w:szCs w:val="28"/>
        </w:rPr>
      </w:pPr>
      <w:r>
        <w:rPr>
          <w:rFonts w:ascii="Times New Roman" w:hAnsi="Times New Roman"/>
          <w:sz w:val="28"/>
          <w:szCs w:val="28"/>
        </w:rPr>
        <w:t>- фамилии, имена, отчества и должности Контрольно-счетной палаты, осуществляющих проведение контрольного мероприятия и иных лиц, участвующих в нем;</w:t>
      </w:r>
    </w:p>
    <w:p w:rsidR="00CD1319" w:rsidRDefault="00CD1319" w:rsidP="00F90F07">
      <w:pPr>
        <w:spacing w:after="0"/>
        <w:jc w:val="both"/>
        <w:rPr>
          <w:rFonts w:ascii="Times New Roman" w:hAnsi="Times New Roman"/>
          <w:sz w:val="28"/>
          <w:szCs w:val="28"/>
        </w:rPr>
      </w:pPr>
      <w:r>
        <w:rPr>
          <w:rFonts w:ascii="Times New Roman" w:hAnsi="Times New Roman"/>
          <w:sz w:val="28"/>
          <w:szCs w:val="28"/>
        </w:rPr>
        <w:t>- сроки проведения контрольного мероприятия.</w:t>
      </w:r>
    </w:p>
    <w:p w:rsidR="00CD1319" w:rsidRDefault="00F07461" w:rsidP="00F90F07">
      <w:pPr>
        <w:spacing w:after="0"/>
        <w:jc w:val="both"/>
        <w:rPr>
          <w:rFonts w:ascii="Times New Roman" w:hAnsi="Times New Roman"/>
          <w:sz w:val="28"/>
          <w:szCs w:val="20"/>
        </w:rPr>
      </w:pPr>
      <w:r>
        <w:rPr>
          <w:rFonts w:ascii="Times New Roman" w:hAnsi="Times New Roman"/>
          <w:sz w:val="28"/>
          <w:szCs w:val="20"/>
        </w:rPr>
        <w:t xml:space="preserve">   </w:t>
      </w:r>
      <w:r w:rsidR="00CD1319">
        <w:rPr>
          <w:rFonts w:ascii="Times New Roman" w:hAnsi="Times New Roman"/>
          <w:sz w:val="28"/>
          <w:szCs w:val="20"/>
        </w:rPr>
        <w:t xml:space="preserve">Удостоверение на право проведения </w:t>
      </w:r>
      <w:r w:rsidR="00CD1319">
        <w:rPr>
          <w:rFonts w:ascii="Times New Roman" w:hAnsi="Times New Roman"/>
          <w:sz w:val="28"/>
          <w:szCs w:val="28"/>
        </w:rPr>
        <w:t>контрольного мероприятия</w:t>
      </w:r>
      <w:r>
        <w:rPr>
          <w:rFonts w:ascii="Times New Roman" w:hAnsi="Times New Roman"/>
          <w:sz w:val="28"/>
          <w:szCs w:val="20"/>
        </w:rPr>
        <w:t xml:space="preserve">  оформляется и</w:t>
      </w:r>
      <w:r w:rsidR="00CD1319">
        <w:rPr>
          <w:rFonts w:ascii="Times New Roman" w:hAnsi="Times New Roman"/>
          <w:sz w:val="28"/>
          <w:szCs w:val="20"/>
        </w:rPr>
        <w:t xml:space="preserve"> подписывается председателем</w:t>
      </w:r>
      <w:r w:rsidR="00CD1319">
        <w:rPr>
          <w:rFonts w:ascii="Times New Roman" w:hAnsi="Times New Roman"/>
          <w:sz w:val="28"/>
          <w:szCs w:val="28"/>
        </w:rPr>
        <w:t xml:space="preserve"> Контрольно-счетной палаты</w:t>
      </w:r>
      <w:r>
        <w:rPr>
          <w:rFonts w:ascii="Times New Roman" w:hAnsi="Times New Roman"/>
          <w:sz w:val="28"/>
          <w:szCs w:val="28"/>
        </w:rPr>
        <w:t>.</w:t>
      </w:r>
    </w:p>
    <w:p w:rsidR="00CD1319" w:rsidRDefault="00F07461" w:rsidP="00F90F07">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Обязательным приложением к вышеуказанному удостоверению о проведении контрольного мероприятия является утвержденная программа контрольного мероприятия. </w:t>
      </w:r>
    </w:p>
    <w:p w:rsidR="00CD1319" w:rsidRDefault="00F90F07" w:rsidP="00F90F07">
      <w:pPr>
        <w:spacing w:after="0"/>
        <w:jc w:val="both"/>
        <w:rPr>
          <w:rFonts w:ascii="Times New Roman" w:hAnsi="Times New Roman"/>
          <w:sz w:val="28"/>
          <w:szCs w:val="28"/>
        </w:rPr>
      </w:pPr>
      <w:r>
        <w:rPr>
          <w:rFonts w:ascii="Times New Roman" w:hAnsi="Times New Roman"/>
          <w:sz w:val="28"/>
          <w:szCs w:val="28"/>
        </w:rPr>
        <w:lastRenderedPageBreak/>
        <w:t xml:space="preserve">   </w:t>
      </w:r>
      <w:r w:rsidR="00CD1319">
        <w:rPr>
          <w:rFonts w:ascii="Times New Roman" w:hAnsi="Times New Roman"/>
          <w:sz w:val="28"/>
          <w:szCs w:val="28"/>
        </w:rPr>
        <w:t>Решение о продлении срока проведения контрольного мероприятия может быть принято председателем</w:t>
      </w:r>
      <w:r w:rsidR="00CD1319">
        <w:t xml:space="preserve"> </w:t>
      </w:r>
      <w:r w:rsidR="00CD1319">
        <w:rPr>
          <w:rFonts w:ascii="Times New Roman" w:hAnsi="Times New Roman"/>
          <w:sz w:val="28"/>
          <w:szCs w:val="28"/>
        </w:rPr>
        <w:t>Контрольно-счетной палаты на основании мотивированного предложения, ответственного за проведение контрольного мероприятия. Указанное решение оформляется соответствующим приказом Контрольно-счетной палаты.</w:t>
      </w:r>
    </w:p>
    <w:p w:rsidR="00CD1319" w:rsidRDefault="00F90F07" w:rsidP="00F90F07">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Возможность привлечения специалистов иных организаций и независимых экспертов на платной основе согласовывается с председателем Контрольно-счетной палаты. Оплата указанных работ (услуг) осуществляется на основе договоров на выполнение работ (услуг) с соблюдением действующего законодательства. </w:t>
      </w:r>
    </w:p>
    <w:p w:rsidR="00F90F07" w:rsidRDefault="00F90F07" w:rsidP="00F90F07">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Привлечение к проводимым контрольным мероприятиям  представителей органов государственной власти и местного самоуправления, правоохранительных, контролирующих и иных органов, с которыми Контрольно-счетная палата имеет договоры и соглашения о сотрудничестве, производится с учетом положений подписанных договоров и соглашений.</w:t>
      </w:r>
    </w:p>
    <w:p w:rsidR="00F90F07" w:rsidRDefault="00F90F07" w:rsidP="00F90F07">
      <w:pPr>
        <w:spacing w:after="0"/>
        <w:jc w:val="both"/>
        <w:rPr>
          <w:rFonts w:ascii="Times New Roman" w:hAnsi="Times New Roman"/>
          <w:sz w:val="28"/>
          <w:szCs w:val="28"/>
        </w:rPr>
      </w:pPr>
    </w:p>
    <w:p w:rsidR="00CD1319" w:rsidRPr="00E6613C" w:rsidRDefault="00F90F07" w:rsidP="00F90F07">
      <w:pPr>
        <w:spacing w:after="0"/>
        <w:jc w:val="both"/>
        <w:rPr>
          <w:rFonts w:ascii="Times New Roman" w:hAnsi="Times New Roman"/>
          <w:b/>
          <w:sz w:val="28"/>
          <w:szCs w:val="28"/>
        </w:rPr>
      </w:pPr>
      <w:r>
        <w:rPr>
          <w:rFonts w:ascii="Times New Roman" w:hAnsi="Times New Roman"/>
          <w:sz w:val="28"/>
          <w:szCs w:val="28"/>
        </w:rPr>
        <w:t xml:space="preserve">   </w:t>
      </w:r>
      <w:r w:rsidR="00CD1319">
        <w:rPr>
          <w:rFonts w:ascii="Times New Roman" w:hAnsi="Times New Roman"/>
          <w:b/>
          <w:sz w:val="28"/>
          <w:szCs w:val="28"/>
        </w:rPr>
        <w:t>Статья 1</w:t>
      </w:r>
      <w:r w:rsidR="007B5F7B">
        <w:rPr>
          <w:rFonts w:ascii="Times New Roman" w:hAnsi="Times New Roman"/>
          <w:b/>
          <w:sz w:val="28"/>
          <w:szCs w:val="28"/>
        </w:rPr>
        <w:t>1</w:t>
      </w:r>
      <w:r w:rsidR="00CD1319">
        <w:rPr>
          <w:rFonts w:ascii="Times New Roman" w:hAnsi="Times New Roman"/>
          <w:b/>
          <w:sz w:val="28"/>
          <w:szCs w:val="28"/>
        </w:rPr>
        <w:t xml:space="preserve">. Порядок проведения и оформления результатов контрольных мероприятий Контрольно-счетной палаты </w:t>
      </w:r>
      <w:r w:rsidR="007B5F7B">
        <w:rPr>
          <w:rFonts w:ascii="Times New Roman" w:hAnsi="Times New Roman" w:cs="Times New Roman"/>
          <w:sz w:val="28"/>
          <w:szCs w:val="28"/>
        </w:rPr>
        <w:t xml:space="preserve"> </w:t>
      </w:r>
      <w:r w:rsidR="007B5F7B" w:rsidRPr="00E6613C">
        <w:rPr>
          <w:rFonts w:ascii="Times New Roman" w:hAnsi="Times New Roman" w:cs="Times New Roman"/>
          <w:b/>
          <w:sz w:val="28"/>
          <w:szCs w:val="28"/>
        </w:rPr>
        <w:t>муниципального образования «Усть-Канский район»</w:t>
      </w:r>
    </w:p>
    <w:p w:rsidR="00A363CC" w:rsidRDefault="00CD1319" w:rsidP="00E6613C">
      <w:pPr>
        <w:jc w:val="both"/>
        <w:rPr>
          <w:rFonts w:ascii="Times New Roman" w:hAnsi="Times New Roman"/>
          <w:sz w:val="28"/>
          <w:szCs w:val="28"/>
        </w:rPr>
      </w:pPr>
      <w:r>
        <w:rPr>
          <w:rFonts w:ascii="Times New Roman" w:hAnsi="Times New Roman"/>
          <w:sz w:val="28"/>
          <w:szCs w:val="28"/>
        </w:rPr>
        <w:t xml:space="preserve"> </w:t>
      </w:r>
    </w:p>
    <w:p w:rsidR="00CD1319" w:rsidRDefault="00E6613C"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Организация и проведение контрольных мероприятий осуществляется в соответствии с утвержденными программами.</w:t>
      </w:r>
    </w:p>
    <w:p w:rsidR="00CD1319" w:rsidRDefault="00E6613C"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Руководитель контрольного мероприятия Контрольно-счетной палаты,  участвующий в контрольном мероприятии, в день начала контрольного мероприятия должен:</w:t>
      </w:r>
    </w:p>
    <w:p w:rsidR="00CD1319" w:rsidRDefault="00CD1319" w:rsidP="00BC17D6">
      <w:pPr>
        <w:spacing w:after="0"/>
        <w:jc w:val="both"/>
        <w:rPr>
          <w:rFonts w:ascii="Times New Roman" w:hAnsi="Times New Roman"/>
          <w:sz w:val="28"/>
          <w:szCs w:val="28"/>
        </w:rPr>
      </w:pPr>
      <w:r>
        <w:rPr>
          <w:rFonts w:ascii="Times New Roman" w:hAnsi="Times New Roman"/>
          <w:sz w:val="28"/>
          <w:szCs w:val="28"/>
        </w:rPr>
        <w:t>- предъявить руководителю проверяемого объекта удостоверение на право проведения контрольного мероприятия и служебное удостоверение;</w:t>
      </w:r>
    </w:p>
    <w:p w:rsidR="00CD1319" w:rsidRDefault="00CD1319" w:rsidP="00BC17D6">
      <w:pPr>
        <w:spacing w:after="0"/>
        <w:jc w:val="both"/>
        <w:rPr>
          <w:rFonts w:ascii="Times New Roman" w:hAnsi="Times New Roman"/>
          <w:sz w:val="28"/>
          <w:szCs w:val="28"/>
        </w:rPr>
      </w:pPr>
      <w:r>
        <w:rPr>
          <w:rFonts w:ascii="Times New Roman" w:hAnsi="Times New Roman"/>
          <w:sz w:val="28"/>
          <w:szCs w:val="28"/>
        </w:rPr>
        <w:t>- ознакомить руководителя проверяемого объекта с утвержденной программой контрольного мероприятия;</w:t>
      </w:r>
    </w:p>
    <w:p w:rsidR="00CD1319" w:rsidRDefault="00CD1319" w:rsidP="00BC17D6">
      <w:pPr>
        <w:spacing w:after="0"/>
        <w:jc w:val="both"/>
        <w:rPr>
          <w:rFonts w:ascii="Times New Roman" w:hAnsi="Times New Roman"/>
          <w:sz w:val="28"/>
          <w:szCs w:val="28"/>
        </w:rPr>
      </w:pPr>
      <w:r>
        <w:rPr>
          <w:rFonts w:ascii="Times New Roman" w:hAnsi="Times New Roman"/>
          <w:sz w:val="28"/>
          <w:szCs w:val="28"/>
        </w:rPr>
        <w:t>- представить участвующих в контрольном мероприятии лиц;</w:t>
      </w:r>
    </w:p>
    <w:p w:rsidR="00CD1319" w:rsidRDefault="00CD1319" w:rsidP="00BC17D6">
      <w:pPr>
        <w:spacing w:after="0"/>
        <w:jc w:val="both"/>
        <w:rPr>
          <w:rFonts w:ascii="Times New Roman" w:hAnsi="Times New Roman"/>
          <w:sz w:val="28"/>
          <w:szCs w:val="28"/>
        </w:rPr>
      </w:pPr>
      <w:r>
        <w:rPr>
          <w:rFonts w:ascii="Times New Roman" w:hAnsi="Times New Roman"/>
          <w:sz w:val="28"/>
          <w:szCs w:val="28"/>
        </w:rPr>
        <w:t>- решать организационно - технические вопросы, связанные с проведением контрольного мероприятия, в случае необходимости проводить совещание.</w:t>
      </w:r>
    </w:p>
    <w:p w:rsidR="00CD1319" w:rsidRDefault="00E6613C"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При отсутствии или запущенности бухгалтерского учета на проверяемом объекте проверяющий Контрольно-счетной палаты составляет об этом соответствующий акт и информирует руководителя контрольного мероприятия.</w:t>
      </w:r>
    </w:p>
    <w:p w:rsidR="00CD1319" w:rsidRDefault="00A363CC"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Проверяющий контрольного мероприятия решает вопрос о приостановлении контрольного мероприятия до восстановления </w:t>
      </w:r>
      <w:r w:rsidR="00CD1319">
        <w:rPr>
          <w:rFonts w:ascii="Times New Roman" w:hAnsi="Times New Roman"/>
          <w:sz w:val="28"/>
          <w:szCs w:val="28"/>
        </w:rPr>
        <w:lastRenderedPageBreak/>
        <w:t>бухгалтерского учета или о проведении контрольного мероприятия по имеющимся документам путем согласования с руководителем контрольного мероприятия, ответственным за его проведение.</w:t>
      </w:r>
    </w:p>
    <w:p w:rsidR="00CD1319" w:rsidRDefault="00A363CC"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На основании представленной информации руководителем контрольного мероприятия</w:t>
      </w:r>
      <w:r w:rsidR="002E03DB">
        <w:rPr>
          <w:rFonts w:ascii="Times New Roman" w:hAnsi="Times New Roman"/>
          <w:sz w:val="28"/>
          <w:szCs w:val="28"/>
        </w:rPr>
        <w:t xml:space="preserve"> </w:t>
      </w:r>
      <w:r w:rsidR="00CD1319">
        <w:rPr>
          <w:rFonts w:ascii="Times New Roman" w:hAnsi="Times New Roman"/>
          <w:sz w:val="28"/>
          <w:szCs w:val="28"/>
        </w:rPr>
        <w:t>Контрольно-счетной палаты может быть принято решение об изменении программы контрольного мероприятия.</w:t>
      </w:r>
    </w:p>
    <w:p w:rsidR="00CD1319" w:rsidRPr="00354D38" w:rsidRDefault="002E03DB"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Результаты контрольного мероприятия оформляются в виде акта, </w:t>
      </w:r>
      <w:r w:rsidR="00CD1319" w:rsidRPr="00354D38">
        <w:rPr>
          <w:rFonts w:ascii="Times New Roman" w:hAnsi="Times New Roman"/>
          <w:sz w:val="28"/>
          <w:szCs w:val="28"/>
        </w:rPr>
        <w:t>составленного руководителем контрольного мероприятия.</w:t>
      </w:r>
    </w:p>
    <w:p w:rsidR="00CD1319" w:rsidRDefault="002E03DB" w:rsidP="00BC17D6">
      <w:pPr>
        <w:autoSpaceDE w:val="0"/>
        <w:spacing w:after="0"/>
        <w:jc w:val="both"/>
        <w:rPr>
          <w:rFonts w:ascii="Times New Roman" w:hAnsi="Times New Roman"/>
          <w:sz w:val="28"/>
        </w:rPr>
      </w:pPr>
      <w:r>
        <w:rPr>
          <w:rFonts w:ascii="Times New Roman" w:hAnsi="Times New Roman"/>
          <w:sz w:val="28"/>
        </w:rPr>
        <w:t xml:space="preserve">   </w:t>
      </w:r>
      <w:r w:rsidR="00CD1319">
        <w:rPr>
          <w:rFonts w:ascii="Times New Roman" w:hAnsi="Times New Roman"/>
          <w:sz w:val="28"/>
        </w:rPr>
        <w:t xml:space="preserve">Акт </w:t>
      </w:r>
      <w:r w:rsidR="00CD1319">
        <w:rPr>
          <w:rFonts w:ascii="Times New Roman" w:hAnsi="Times New Roman"/>
          <w:sz w:val="28"/>
          <w:szCs w:val="28"/>
        </w:rPr>
        <w:t>контрольного мероприятия</w:t>
      </w:r>
      <w:r w:rsidR="00CD1319">
        <w:rPr>
          <w:rFonts w:ascii="Times New Roman" w:hAnsi="Times New Roman"/>
          <w:sz w:val="28"/>
        </w:rPr>
        <w:t xml:space="preserve"> состоит из вводной, описательной и заключительной частей.</w:t>
      </w:r>
    </w:p>
    <w:p w:rsidR="00CD1319" w:rsidRDefault="002E03DB" w:rsidP="00BC17D6">
      <w:pPr>
        <w:autoSpaceDE w:val="0"/>
        <w:spacing w:after="0"/>
        <w:jc w:val="both"/>
        <w:rPr>
          <w:rFonts w:ascii="Times New Roman" w:hAnsi="Times New Roman"/>
          <w:sz w:val="28"/>
        </w:rPr>
      </w:pPr>
      <w:r>
        <w:rPr>
          <w:rFonts w:ascii="Times New Roman" w:hAnsi="Times New Roman"/>
          <w:sz w:val="28"/>
        </w:rPr>
        <w:t xml:space="preserve">   </w:t>
      </w:r>
      <w:r w:rsidR="00CD1319">
        <w:rPr>
          <w:rFonts w:ascii="Times New Roman" w:hAnsi="Times New Roman"/>
          <w:sz w:val="28"/>
        </w:rPr>
        <w:t xml:space="preserve">Вводная часть акта </w:t>
      </w:r>
      <w:r w:rsidR="00CD1319">
        <w:rPr>
          <w:rFonts w:ascii="Times New Roman" w:hAnsi="Times New Roman"/>
          <w:sz w:val="28"/>
          <w:szCs w:val="28"/>
        </w:rPr>
        <w:t>контрольного мероприятия</w:t>
      </w:r>
      <w:r w:rsidR="00CD1319">
        <w:rPr>
          <w:rFonts w:ascii="Times New Roman" w:hAnsi="Times New Roman"/>
          <w:sz w:val="28"/>
        </w:rPr>
        <w:t xml:space="preserve"> должна содержать следующие сведения:</w:t>
      </w:r>
    </w:p>
    <w:p w:rsidR="00CD1319" w:rsidRDefault="00CD1319" w:rsidP="00BC17D6">
      <w:pPr>
        <w:autoSpaceDE w:val="0"/>
        <w:spacing w:after="0"/>
        <w:jc w:val="both"/>
        <w:rPr>
          <w:rFonts w:ascii="Times New Roman" w:hAnsi="Times New Roman"/>
          <w:sz w:val="28"/>
        </w:rPr>
      </w:pPr>
      <w:r>
        <w:rPr>
          <w:rFonts w:ascii="Times New Roman" w:hAnsi="Times New Roman"/>
          <w:sz w:val="28"/>
        </w:rPr>
        <w:t>- наименование контрольного мероприятия;</w:t>
      </w:r>
    </w:p>
    <w:p w:rsidR="00CD1319" w:rsidRDefault="00CD1319" w:rsidP="00BC17D6">
      <w:pPr>
        <w:autoSpaceDE w:val="0"/>
        <w:spacing w:after="0"/>
        <w:jc w:val="both"/>
        <w:rPr>
          <w:rFonts w:ascii="Times New Roman" w:hAnsi="Times New Roman"/>
          <w:sz w:val="28"/>
        </w:rPr>
      </w:pPr>
      <w:r>
        <w:rPr>
          <w:rFonts w:ascii="Times New Roman" w:hAnsi="Times New Roman"/>
          <w:sz w:val="28"/>
        </w:rPr>
        <w:t>- дата и место составления акта контрольного мероприятия;</w:t>
      </w:r>
    </w:p>
    <w:p w:rsidR="00CD1319" w:rsidRDefault="00CD1319" w:rsidP="00BC17D6">
      <w:pPr>
        <w:autoSpaceDE w:val="0"/>
        <w:spacing w:after="0"/>
        <w:jc w:val="both"/>
        <w:rPr>
          <w:rFonts w:ascii="Times New Roman" w:hAnsi="Times New Roman"/>
          <w:sz w:val="28"/>
        </w:rPr>
      </w:pPr>
      <w:r>
        <w:rPr>
          <w:rFonts w:ascii="Times New Roman" w:hAnsi="Times New Roman"/>
          <w:sz w:val="28"/>
        </w:rPr>
        <w:t>- номер и дата удостоверения на проведение контрольного мероприятия;</w:t>
      </w:r>
    </w:p>
    <w:p w:rsidR="00CD1319" w:rsidRDefault="00CD1319" w:rsidP="00BC17D6">
      <w:pPr>
        <w:autoSpaceDE w:val="0"/>
        <w:spacing w:after="0"/>
        <w:jc w:val="both"/>
        <w:rPr>
          <w:rFonts w:ascii="Times New Roman" w:hAnsi="Times New Roman"/>
          <w:sz w:val="28"/>
        </w:rPr>
      </w:pPr>
      <w:r>
        <w:rPr>
          <w:rFonts w:ascii="Times New Roman" w:hAnsi="Times New Roman"/>
          <w:sz w:val="28"/>
        </w:rPr>
        <w:t>- основание назначения контрольного мероприятия;</w:t>
      </w:r>
    </w:p>
    <w:p w:rsidR="00CD1319" w:rsidRDefault="00CD1319" w:rsidP="00BC17D6">
      <w:pPr>
        <w:autoSpaceDE w:val="0"/>
        <w:spacing w:after="0"/>
        <w:jc w:val="both"/>
        <w:rPr>
          <w:rFonts w:ascii="Times New Roman" w:hAnsi="Times New Roman"/>
          <w:sz w:val="28"/>
        </w:rPr>
      </w:pPr>
      <w:r>
        <w:rPr>
          <w:rFonts w:ascii="Times New Roman" w:hAnsi="Times New Roman"/>
          <w:sz w:val="28"/>
        </w:rPr>
        <w:t>- фамилии, инициалы и должности руководителя и всех участников проверяющей группы;</w:t>
      </w:r>
    </w:p>
    <w:p w:rsidR="00CD1319" w:rsidRDefault="00CD1319" w:rsidP="00BC17D6">
      <w:pPr>
        <w:autoSpaceDE w:val="0"/>
        <w:spacing w:after="0"/>
        <w:jc w:val="both"/>
        <w:rPr>
          <w:rFonts w:ascii="Times New Roman" w:hAnsi="Times New Roman"/>
          <w:sz w:val="28"/>
        </w:rPr>
      </w:pPr>
      <w:r>
        <w:rPr>
          <w:rFonts w:ascii="Times New Roman" w:hAnsi="Times New Roman"/>
          <w:sz w:val="28"/>
        </w:rPr>
        <w:t xml:space="preserve">- проверяемый период, </w:t>
      </w:r>
      <w:r>
        <w:rPr>
          <w:rFonts w:ascii="Times New Roman" w:hAnsi="Times New Roman"/>
          <w:sz w:val="28"/>
          <w:szCs w:val="28"/>
        </w:rPr>
        <w:t>объем проверенных средств</w:t>
      </w:r>
      <w:r>
        <w:rPr>
          <w:rFonts w:ascii="Times New Roman" w:hAnsi="Times New Roman"/>
          <w:sz w:val="28"/>
        </w:rPr>
        <w:t>;</w:t>
      </w:r>
    </w:p>
    <w:p w:rsidR="00CD1319" w:rsidRDefault="00CD1319" w:rsidP="00BC17D6">
      <w:pPr>
        <w:autoSpaceDE w:val="0"/>
        <w:spacing w:after="0"/>
        <w:jc w:val="both"/>
        <w:rPr>
          <w:rFonts w:ascii="Times New Roman" w:hAnsi="Times New Roman"/>
          <w:sz w:val="28"/>
        </w:rPr>
      </w:pPr>
      <w:r>
        <w:rPr>
          <w:rFonts w:ascii="Times New Roman" w:hAnsi="Times New Roman"/>
          <w:sz w:val="28"/>
        </w:rPr>
        <w:t>- срок проведения контрольного мероприятия;</w:t>
      </w:r>
    </w:p>
    <w:p w:rsidR="00CD1319" w:rsidRDefault="00CD1319" w:rsidP="00BC17D6">
      <w:pPr>
        <w:autoSpaceDE w:val="0"/>
        <w:spacing w:after="0"/>
        <w:jc w:val="both"/>
        <w:rPr>
          <w:rFonts w:ascii="Times New Roman" w:hAnsi="Times New Roman"/>
          <w:sz w:val="28"/>
        </w:rPr>
      </w:pPr>
      <w:r>
        <w:rPr>
          <w:rFonts w:ascii="Times New Roman" w:hAnsi="Times New Roman"/>
          <w:sz w:val="28"/>
        </w:rPr>
        <w:t xml:space="preserve">- сведения о проверенной организации: полное и краткое наименование, юридический и фактический адрес, номера телефонов, идентификационный номер налогоплательщика (ИНН), ОГРН, код по Сводному реестру главных распорядителей, распорядителей и получателей средств </w:t>
      </w:r>
      <w:r w:rsidR="00AB00D6">
        <w:rPr>
          <w:rFonts w:ascii="Times New Roman" w:hAnsi="Times New Roman"/>
          <w:sz w:val="28"/>
        </w:rPr>
        <w:t>местн</w:t>
      </w:r>
      <w:r>
        <w:rPr>
          <w:rFonts w:ascii="Times New Roman" w:hAnsi="Times New Roman"/>
          <w:sz w:val="28"/>
        </w:rPr>
        <w:t>ого бюджета (при наличии);</w:t>
      </w:r>
    </w:p>
    <w:p w:rsidR="00CD1319" w:rsidRDefault="00CD1319" w:rsidP="00BC17D6">
      <w:pPr>
        <w:autoSpaceDE w:val="0"/>
        <w:spacing w:after="0"/>
        <w:jc w:val="both"/>
        <w:rPr>
          <w:rFonts w:ascii="Times New Roman" w:hAnsi="Times New Roman"/>
          <w:sz w:val="28"/>
        </w:rPr>
      </w:pPr>
      <w:r>
        <w:rPr>
          <w:rFonts w:ascii="Times New Roman" w:hAnsi="Times New Roman"/>
          <w:sz w:val="28"/>
        </w:rPr>
        <w:t>- сведения об учредителях (участниках) (при наличии);</w:t>
      </w:r>
    </w:p>
    <w:p w:rsidR="00CD1319" w:rsidRDefault="00CD1319" w:rsidP="00BC17D6">
      <w:pPr>
        <w:autoSpaceDE w:val="0"/>
        <w:spacing w:after="0"/>
        <w:jc w:val="both"/>
        <w:rPr>
          <w:rFonts w:ascii="Times New Roman" w:hAnsi="Times New Roman"/>
          <w:sz w:val="28"/>
        </w:rPr>
      </w:pPr>
      <w:r>
        <w:rPr>
          <w:rFonts w:ascii="Times New Roman" w:hAnsi="Times New Roman"/>
          <w:sz w:val="28"/>
        </w:rPr>
        <w:t>- имеющиеся лицензии на осуществление соответствующих видов деятельности (при наличии);</w:t>
      </w:r>
    </w:p>
    <w:p w:rsidR="00CD1319" w:rsidRDefault="00CD1319" w:rsidP="00BC17D6">
      <w:pPr>
        <w:autoSpaceDE w:val="0"/>
        <w:spacing w:after="0"/>
        <w:jc w:val="both"/>
        <w:rPr>
          <w:rFonts w:ascii="Times New Roman" w:hAnsi="Times New Roman"/>
          <w:sz w:val="28"/>
        </w:rPr>
      </w:pPr>
      <w:r>
        <w:rPr>
          <w:rFonts w:ascii="Times New Roman" w:hAnsi="Times New Roman"/>
          <w:sz w:val="28"/>
        </w:rPr>
        <w:t>- перечень и реквизиты всех счетов в кредитных организациях, включая депозитные, а также лицевых счетов (включая счета закрытые на момент проведения контрольного мероприятия, но действовавшие в проверяемом периоде) в органах федерального казначейства;</w:t>
      </w:r>
    </w:p>
    <w:p w:rsidR="00CD1319" w:rsidRDefault="00CD1319" w:rsidP="00BC17D6">
      <w:pPr>
        <w:autoSpaceDE w:val="0"/>
        <w:spacing w:after="0"/>
        <w:jc w:val="both"/>
        <w:rPr>
          <w:rFonts w:ascii="Times New Roman" w:hAnsi="Times New Roman"/>
          <w:sz w:val="28"/>
        </w:rPr>
      </w:pPr>
      <w:r>
        <w:rPr>
          <w:rFonts w:ascii="Times New Roman" w:hAnsi="Times New Roman"/>
          <w:sz w:val="28"/>
        </w:rPr>
        <w:t>- фамилии, инициалы и должности лиц, имевших право подписи денежных и расчетных документов в проверяемый период;</w:t>
      </w:r>
    </w:p>
    <w:p w:rsidR="00CD1319" w:rsidRDefault="00CD1319" w:rsidP="00BC17D6">
      <w:pPr>
        <w:spacing w:after="0"/>
        <w:jc w:val="both"/>
        <w:rPr>
          <w:rFonts w:ascii="Times New Roman" w:hAnsi="Times New Roman"/>
          <w:sz w:val="28"/>
          <w:szCs w:val="28"/>
        </w:rPr>
      </w:pPr>
      <w:r>
        <w:rPr>
          <w:rFonts w:ascii="Times New Roman" w:hAnsi="Times New Roman"/>
          <w:sz w:val="28"/>
          <w:szCs w:val="28"/>
        </w:rPr>
        <w:t>- при необходимости указывается, кем и когда проводилось последнее контрольное мероприятие;</w:t>
      </w:r>
    </w:p>
    <w:p w:rsidR="00CD1319" w:rsidRDefault="00CD1319" w:rsidP="00BC17D6">
      <w:pPr>
        <w:autoSpaceDE w:val="0"/>
        <w:spacing w:after="0"/>
        <w:jc w:val="both"/>
        <w:rPr>
          <w:rFonts w:ascii="Times New Roman" w:hAnsi="Times New Roman"/>
          <w:sz w:val="28"/>
        </w:rPr>
      </w:pPr>
      <w:r>
        <w:rPr>
          <w:rFonts w:ascii="Times New Roman" w:hAnsi="Times New Roman"/>
          <w:sz w:val="28"/>
        </w:rPr>
        <w:t>- иные данные, необходимые, по мнению руководителя контрольного мероприятия, для полной характеристики проверенной организации.</w:t>
      </w:r>
    </w:p>
    <w:p w:rsidR="00CD1319" w:rsidRDefault="00E2608C" w:rsidP="00BC17D6">
      <w:pPr>
        <w:spacing w:after="0"/>
        <w:jc w:val="both"/>
        <w:rPr>
          <w:rFonts w:ascii="Times New Roman" w:hAnsi="Times New Roman"/>
          <w:sz w:val="28"/>
        </w:rPr>
      </w:pPr>
      <w:r>
        <w:rPr>
          <w:rFonts w:ascii="Times New Roman" w:hAnsi="Times New Roman"/>
          <w:sz w:val="28"/>
        </w:rPr>
        <w:lastRenderedPageBreak/>
        <w:t xml:space="preserve">   </w:t>
      </w:r>
      <w:r w:rsidR="00CD1319">
        <w:rPr>
          <w:rFonts w:ascii="Times New Roman" w:hAnsi="Times New Roman"/>
          <w:sz w:val="28"/>
        </w:rPr>
        <w:t xml:space="preserve">Описательная часть акта контрольного мероприятия должна содержать описание проведенной работы и выявленных нарушений по каждому вопросу программы контрольного мероприятия. </w:t>
      </w:r>
    </w:p>
    <w:p w:rsidR="00CD1319" w:rsidRDefault="00E2608C" w:rsidP="00BC17D6">
      <w:pPr>
        <w:spacing w:after="0"/>
        <w:jc w:val="both"/>
        <w:rPr>
          <w:rFonts w:ascii="Times New Roman" w:hAnsi="Times New Roman"/>
          <w:sz w:val="28"/>
          <w:szCs w:val="28"/>
        </w:rPr>
      </w:pPr>
      <w:r>
        <w:rPr>
          <w:rFonts w:ascii="Times New Roman" w:hAnsi="Times New Roman"/>
          <w:sz w:val="28"/>
        </w:rPr>
        <w:t xml:space="preserve">   </w:t>
      </w:r>
      <w:r w:rsidR="00CD1319">
        <w:rPr>
          <w:rFonts w:ascii="Times New Roman" w:hAnsi="Times New Roman"/>
          <w:sz w:val="28"/>
        </w:rPr>
        <w:t>В описательной части акта указывается</w:t>
      </w:r>
      <w:r w:rsidR="00CD1319">
        <w:rPr>
          <w:rFonts w:ascii="Times New Roman" w:hAnsi="Times New Roman"/>
          <w:sz w:val="28"/>
          <w:szCs w:val="28"/>
        </w:rPr>
        <w:t xml:space="preserve"> перечень неполученных или несвоевременно представленных документов из числа затребованных с указанием причин и актов, составленных в случае отказа в представлении документов, или иных фактов препятствования в работе;</w:t>
      </w:r>
    </w:p>
    <w:p w:rsidR="00CD1319" w:rsidRDefault="00E2608C"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rPr>
        <w:t>В описании каждого нарушения, выявленного в ходе контрольного мероприятия, должны быть указаны в</w:t>
      </w:r>
      <w:r w:rsidR="00CD1319">
        <w:rPr>
          <w:rFonts w:ascii="Times New Roman" w:hAnsi="Times New Roman"/>
          <w:sz w:val="28"/>
          <w:szCs w:val="28"/>
        </w:rPr>
        <w:t xml:space="preserve">ыявленные факты нарушений законодательства в деятельности проверяемого объекта с указанием конкретных статей, пунктов, подпунктов законов и иных законодательных актов, требования которых нарушены, фактов недопоступления средств в доходы бюджета, нецелевого, незаконного, неправомерного и неэффективного использования проверенных средств с указанием (при возможности) конкретных должностных лиц, допустивших нарушения. </w:t>
      </w:r>
    </w:p>
    <w:p w:rsidR="00CD1319" w:rsidRDefault="00E2608C"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При описании установленных нарушений</w:t>
      </w:r>
      <w:r>
        <w:rPr>
          <w:rFonts w:ascii="Times New Roman" w:hAnsi="Times New Roman"/>
          <w:sz w:val="28"/>
          <w:szCs w:val="28"/>
        </w:rPr>
        <w:t>,</w:t>
      </w:r>
      <w:r w:rsidR="00CD1319">
        <w:rPr>
          <w:rFonts w:ascii="Times New Roman" w:hAnsi="Times New Roman"/>
          <w:sz w:val="28"/>
          <w:szCs w:val="28"/>
        </w:rPr>
        <w:t xml:space="preserve"> проверяющими Контрольно-счетной палаты может использоваться Классификатор основных нарушений и недостатков, выявляемых в ходе </w:t>
      </w:r>
      <w:r>
        <w:rPr>
          <w:rFonts w:ascii="Times New Roman" w:hAnsi="Times New Roman"/>
          <w:sz w:val="28"/>
          <w:szCs w:val="28"/>
        </w:rPr>
        <w:t>муниципаль</w:t>
      </w:r>
      <w:r w:rsidR="00CD1319">
        <w:rPr>
          <w:rFonts w:ascii="Times New Roman" w:hAnsi="Times New Roman"/>
          <w:sz w:val="28"/>
          <w:szCs w:val="28"/>
        </w:rPr>
        <w:t>ного финансового контроля.</w:t>
      </w:r>
    </w:p>
    <w:p w:rsidR="00CD1319" w:rsidRDefault="00E2608C" w:rsidP="00BC17D6">
      <w:pPr>
        <w:autoSpaceDE w:val="0"/>
        <w:spacing w:after="0"/>
        <w:jc w:val="both"/>
        <w:rPr>
          <w:rFonts w:ascii="Times New Roman" w:hAnsi="Times New Roman"/>
          <w:sz w:val="28"/>
        </w:rPr>
      </w:pPr>
      <w:r>
        <w:rPr>
          <w:rFonts w:ascii="Times New Roman" w:hAnsi="Times New Roman"/>
          <w:sz w:val="28"/>
        </w:rPr>
        <w:t xml:space="preserve">   </w:t>
      </w:r>
      <w:r w:rsidR="00CD1319">
        <w:rPr>
          <w:rFonts w:ascii="Times New Roman" w:hAnsi="Times New Roman"/>
          <w:sz w:val="28"/>
        </w:rPr>
        <w:t>Заключительная часть акта контрольного мероприятия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общей суммы нарушений, на которую они выявлены.</w:t>
      </w:r>
    </w:p>
    <w:p w:rsidR="00CD1319" w:rsidRDefault="00292D49" w:rsidP="00BC17D6">
      <w:pPr>
        <w:autoSpaceDE w:val="0"/>
        <w:spacing w:after="0"/>
        <w:jc w:val="both"/>
        <w:rPr>
          <w:rFonts w:ascii="Times New Roman" w:hAnsi="Times New Roman"/>
          <w:sz w:val="28"/>
        </w:rPr>
      </w:pPr>
      <w:r>
        <w:rPr>
          <w:rFonts w:ascii="Times New Roman" w:hAnsi="Times New Roman"/>
          <w:sz w:val="28"/>
        </w:rPr>
        <w:t xml:space="preserve">   </w:t>
      </w:r>
      <w:r w:rsidR="00CD1319">
        <w:rPr>
          <w:rFonts w:ascii="Times New Roman" w:hAnsi="Times New Roman"/>
          <w:sz w:val="28"/>
        </w:rPr>
        <w:t xml:space="preserve">Суммы выявленного нецелевого, </w:t>
      </w:r>
      <w:r w:rsidR="00CD1319">
        <w:rPr>
          <w:rFonts w:ascii="Times New Roman" w:hAnsi="Times New Roman"/>
          <w:sz w:val="28"/>
          <w:szCs w:val="28"/>
        </w:rPr>
        <w:t>незаконного, неправомерного и неэффективного использования</w:t>
      </w:r>
      <w:r w:rsidR="00CD1319">
        <w:rPr>
          <w:rFonts w:ascii="Times New Roman" w:hAnsi="Times New Roman"/>
          <w:sz w:val="28"/>
        </w:rPr>
        <w:t xml:space="preserve"> бюджетных средств указываются в разрезе кодов классификации расходов бюджетов разных уровней.</w:t>
      </w:r>
    </w:p>
    <w:p w:rsidR="00CD1319" w:rsidRDefault="00292D49"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В акте должны быть отражены в полном объеме результаты </w:t>
      </w:r>
      <w:r w:rsidR="00CD1319">
        <w:rPr>
          <w:rFonts w:ascii="Times New Roman" w:hAnsi="Times New Roman"/>
          <w:sz w:val="28"/>
        </w:rPr>
        <w:t>контрольного мероприятия</w:t>
      </w:r>
      <w:r w:rsidR="00CD1319">
        <w:rPr>
          <w:rFonts w:ascii="Times New Roman" w:hAnsi="Times New Roman"/>
          <w:sz w:val="28"/>
          <w:szCs w:val="28"/>
        </w:rPr>
        <w:t xml:space="preserve"> всех вопросов, предусмотренных программой. </w:t>
      </w:r>
    </w:p>
    <w:p w:rsidR="00292D49" w:rsidRDefault="00292D49" w:rsidP="00BC17D6">
      <w:pPr>
        <w:spacing w:after="0" w:line="240" w:lineRule="auto"/>
        <w:jc w:val="both"/>
        <w:rPr>
          <w:rFonts w:ascii="Times New Roman" w:hAnsi="Times New Roman"/>
          <w:sz w:val="28"/>
          <w:szCs w:val="28"/>
        </w:rPr>
      </w:pPr>
      <w:r>
        <w:rPr>
          <w:rFonts w:ascii="Times New Roman" w:hAnsi="Times New Roman"/>
          <w:sz w:val="28"/>
          <w:szCs w:val="28"/>
        </w:rPr>
        <w:t xml:space="preserve">   </w:t>
      </w:r>
      <w:r w:rsidR="00CD1319" w:rsidRPr="00354D38">
        <w:rPr>
          <w:rFonts w:ascii="Times New Roman" w:hAnsi="Times New Roman"/>
          <w:sz w:val="28"/>
          <w:szCs w:val="28"/>
        </w:rPr>
        <w:t>При проведении тематических проверок, либо проверок главных распорядителей и получателей бюджетных средств, а также при проверке двух и более объектов может составляться акт, который является сводным.</w:t>
      </w:r>
      <w:r w:rsidRPr="00292D49">
        <w:rPr>
          <w:rFonts w:ascii="Times New Roman" w:hAnsi="Times New Roman"/>
          <w:sz w:val="28"/>
          <w:szCs w:val="28"/>
        </w:rPr>
        <w:t xml:space="preserve"> </w:t>
      </w:r>
      <w:r>
        <w:rPr>
          <w:rFonts w:ascii="Times New Roman" w:hAnsi="Times New Roman"/>
          <w:sz w:val="28"/>
          <w:szCs w:val="28"/>
        </w:rPr>
        <w:t xml:space="preserve">   </w:t>
      </w:r>
    </w:p>
    <w:p w:rsidR="00292D49" w:rsidRDefault="00292D49" w:rsidP="00BC17D6">
      <w:pPr>
        <w:spacing w:after="0" w:line="240" w:lineRule="auto"/>
        <w:jc w:val="both"/>
        <w:rPr>
          <w:rFonts w:ascii="Times New Roman" w:hAnsi="Times New Roman"/>
          <w:sz w:val="28"/>
          <w:szCs w:val="28"/>
        </w:rPr>
      </w:pPr>
      <w:r>
        <w:rPr>
          <w:rFonts w:ascii="Times New Roman" w:hAnsi="Times New Roman"/>
          <w:sz w:val="28"/>
          <w:szCs w:val="28"/>
        </w:rPr>
        <w:t xml:space="preserve">   При проведении комплексных проверок муниципальных образований на основании актов, оформленных по отдельным вопросам контрольного мероприятия, может составляться акт, который является сводным.</w:t>
      </w:r>
    </w:p>
    <w:p w:rsidR="00292D49" w:rsidRDefault="00292D49" w:rsidP="00BC17D6">
      <w:pPr>
        <w:spacing w:after="0" w:line="240" w:lineRule="auto"/>
        <w:jc w:val="both"/>
        <w:rPr>
          <w:rFonts w:ascii="Times New Roman" w:hAnsi="Times New Roman"/>
          <w:sz w:val="28"/>
          <w:szCs w:val="28"/>
        </w:rPr>
      </w:pPr>
      <w:r>
        <w:rPr>
          <w:rFonts w:ascii="Times New Roman" w:hAnsi="Times New Roman"/>
          <w:sz w:val="28"/>
          <w:szCs w:val="28"/>
        </w:rPr>
        <w:t xml:space="preserve">   Сводный акт подписывается руководителем контрольного мероприятия, а с проверяемой стороны – главным распорядителем и иными руководителями по предложению главного распорядителя. Проверяемая сторона закрепляет акт печатью организации.</w:t>
      </w:r>
    </w:p>
    <w:p w:rsidR="00292D49" w:rsidRDefault="00292D49" w:rsidP="00BC17D6">
      <w:pPr>
        <w:spacing w:after="0" w:line="240" w:lineRule="auto"/>
        <w:jc w:val="both"/>
        <w:rPr>
          <w:rFonts w:ascii="Times New Roman" w:hAnsi="Times New Roman"/>
          <w:sz w:val="28"/>
          <w:szCs w:val="28"/>
        </w:rPr>
      </w:pPr>
      <w:r>
        <w:rPr>
          <w:rFonts w:ascii="Times New Roman" w:hAnsi="Times New Roman"/>
          <w:sz w:val="28"/>
          <w:szCs w:val="28"/>
        </w:rPr>
        <w:t xml:space="preserve">   В случае необходимости составления сводного акта в нем дополнительно указываются сведения о проведенных контрольных мероприятиях и составленных по их результатам актах.</w:t>
      </w:r>
    </w:p>
    <w:p w:rsidR="00CD1319" w:rsidRDefault="00292D49" w:rsidP="00BC17D6">
      <w:pPr>
        <w:spacing w:after="0"/>
        <w:jc w:val="both"/>
        <w:rPr>
          <w:rFonts w:ascii="Times New Roman" w:hAnsi="Times New Roman"/>
          <w:sz w:val="28"/>
          <w:szCs w:val="28"/>
        </w:rPr>
      </w:pPr>
      <w:r>
        <w:rPr>
          <w:rFonts w:ascii="Times New Roman" w:hAnsi="Times New Roman"/>
          <w:sz w:val="28"/>
          <w:szCs w:val="28"/>
        </w:rPr>
        <w:lastRenderedPageBreak/>
        <w:t xml:space="preserve">   </w:t>
      </w:r>
      <w:r w:rsidR="00CD1319">
        <w:rPr>
          <w:rFonts w:ascii="Times New Roman" w:hAnsi="Times New Roman"/>
          <w:sz w:val="28"/>
          <w:szCs w:val="28"/>
        </w:rPr>
        <w:t xml:space="preserve">При составлении акта по результатам </w:t>
      </w:r>
      <w:r w:rsidR="00CD1319">
        <w:rPr>
          <w:rFonts w:ascii="Times New Roman" w:hAnsi="Times New Roman"/>
          <w:sz w:val="28"/>
        </w:rPr>
        <w:t>контрольного мероприятия</w:t>
      </w:r>
      <w:r w:rsidR="00CD1319">
        <w:rPr>
          <w:rFonts w:ascii="Times New Roman" w:hAnsi="Times New Roman"/>
          <w:sz w:val="28"/>
          <w:szCs w:val="28"/>
        </w:rPr>
        <w:t xml:space="preserve"> должны соблюдаться объективность, краткость и ясность изложения выявленных нарушений, логическая и хронологическая последовательность, документальное обоснование всех изложенных фактов со ссылкой на реквизиты первичных бухгалтерских и других документов, а также законодательных и нормативных правовых актов, требования которых были нарушены.</w:t>
      </w:r>
    </w:p>
    <w:p w:rsidR="00CD1319" w:rsidRDefault="00292D49"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В акте по результатам </w:t>
      </w:r>
      <w:r w:rsidR="00CD1319">
        <w:rPr>
          <w:rFonts w:ascii="Times New Roman" w:hAnsi="Times New Roman"/>
          <w:sz w:val="28"/>
        </w:rPr>
        <w:t>контрольного мероприятия</w:t>
      </w:r>
      <w:r w:rsidR="00CD1319">
        <w:rPr>
          <w:rFonts w:ascii="Times New Roman" w:hAnsi="Times New Roman"/>
          <w:sz w:val="28"/>
          <w:szCs w:val="28"/>
        </w:rPr>
        <w:t xml:space="preserve"> не допускается включение различного рода предположений и фактов, не подтвержденных документами. В нем не должна даваться морально-этическая оценка действий должностных лиц, квалифицироваться их поступки, намерения и цели.</w:t>
      </w:r>
    </w:p>
    <w:p w:rsidR="00CD1319" w:rsidRDefault="00292D49"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В случае если при проведении контрольного мероприятия нарушений не выявлено, в акте делается соответствующая запись.</w:t>
      </w:r>
    </w:p>
    <w:p w:rsidR="00CD1319" w:rsidRDefault="00292D49" w:rsidP="00BC17D6">
      <w:pPr>
        <w:autoSpaceDE w:val="0"/>
        <w:spacing w:after="0"/>
        <w:jc w:val="both"/>
        <w:rPr>
          <w:rFonts w:ascii="Times New Roman" w:hAnsi="Times New Roman"/>
          <w:sz w:val="28"/>
        </w:rPr>
      </w:pPr>
      <w:r>
        <w:rPr>
          <w:rFonts w:ascii="Times New Roman" w:hAnsi="Times New Roman"/>
          <w:sz w:val="28"/>
          <w:szCs w:val="28"/>
        </w:rPr>
        <w:t xml:space="preserve">   </w:t>
      </w:r>
      <w:r w:rsidR="00CD1319">
        <w:rPr>
          <w:rFonts w:ascii="Times New Roman" w:hAnsi="Times New Roman"/>
          <w:sz w:val="28"/>
          <w:szCs w:val="28"/>
        </w:rPr>
        <w:t xml:space="preserve">Пакет документов к акту по результатам </w:t>
      </w:r>
      <w:r w:rsidR="00CD1319">
        <w:rPr>
          <w:rFonts w:ascii="Times New Roman" w:hAnsi="Times New Roman"/>
          <w:sz w:val="28"/>
        </w:rPr>
        <w:t>контрольного мероприятия</w:t>
      </w:r>
      <w:r w:rsidR="00CD1319">
        <w:rPr>
          <w:rFonts w:ascii="Times New Roman" w:hAnsi="Times New Roman"/>
          <w:sz w:val="28"/>
          <w:szCs w:val="28"/>
        </w:rPr>
        <w:t xml:space="preserve"> должен содержать в обязательном порядке первичные бухгалтерские и иные документы или коп</w:t>
      </w:r>
      <w:r w:rsidR="00CD1319">
        <w:rPr>
          <w:rFonts w:ascii="Times New Roman" w:hAnsi="Times New Roman"/>
          <w:sz w:val="28"/>
        </w:rPr>
        <w:t>ии документов</w:t>
      </w:r>
      <w:r w:rsidR="00CD1319">
        <w:rPr>
          <w:rFonts w:ascii="Times New Roman" w:hAnsi="Times New Roman"/>
          <w:sz w:val="28"/>
          <w:szCs w:val="28"/>
        </w:rPr>
        <w:t xml:space="preserve">, подтверждающие факты выявленных нарушений, и объяснительные записки ответственных должностных лиц по данным фактам. </w:t>
      </w:r>
      <w:r w:rsidR="00CD1319">
        <w:rPr>
          <w:rFonts w:ascii="Times New Roman" w:hAnsi="Times New Roman"/>
          <w:sz w:val="28"/>
        </w:rPr>
        <w:t xml:space="preserve">Копии документов, подтверждающие выявленные в ходе </w:t>
      </w:r>
      <w:r w:rsidR="00CD1319">
        <w:rPr>
          <w:rFonts w:ascii="Times New Roman" w:hAnsi="Times New Roman"/>
          <w:sz w:val="28"/>
          <w:szCs w:val="28"/>
        </w:rPr>
        <w:t>контрольного мероприятия</w:t>
      </w:r>
      <w:r w:rsidR="00CD1319">
        <w:rPr>
          <w:rFonts w:ascii="Times New Roman" w:hAnsi="Times New Roman"/>
          <w:sz w:val="28"/>
        </w:rPr>
        <w:t xml:space="preserve"> финансовые нарушения, заверяются подписью руководителя проверенной организации или должностного лица, уполномоченного руководителем проверяемой организации, печатью проверяемой организации с указанием даты. Данные документы являются неотъемлемой частью акта в виде </w:t>
      </w:r>
      <w:r w:rsidR="00CD1319">
        <w:rPr>
          <w:rFonts w:ascii="Times New Roman" w:hAnsi="Times New Roman"/>
          <w:sz w:val="28"/>
          <w:szCs w:val="28"/>
        </w:rPr>
        <w:t>оформленных приложений (с нумерацией и ссылкой на них по тексту)</w:t>
      </w:r>
      <w:r w:rsidR="00CD1319">
        <w:rPr>
          <w:rFonts w:ascii="Times New Roman" w:hAnsi="Times New Roman"/>
          <w:sz w:val="28"/>
        </w:rPr>
        <w:t>.</w:t>
      </w:r>
    </w:p>
    <w:p w:rsidR="00CD1319" w:rsidRDefault="00292D49"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При необходимости могут прилагаться другие надлежаще оформленные приложения, являющиеся его неотъемлемой частью.</w:t>
      </w:r>
    </w:p>
    <w:p w:rsidR="00CD1319" w:rsidRDefault="00292D49"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Акт по результатам </w:t>
      </w:r>
      <w:r w:rsidR="00CD1319">
        <w:rPr>
          <w:rFonts w:ascii="Times New Roman" w:hAnsi="Times New Roman"/>
          <w:sz w:val="28"/>
        </w:rPr>
        <w:t>контрольного мероприятия</w:t>
      </w:r>
      <w:r w:rsidR="00CD1319">
        <w:rPr>
          <w:rFonts w:ascii="Times New Roman" w:hAnsi="Times New Roman"/>
          <w:sz w:val="28"/>
          <w:szCs w:val="28"/>
        </w:rPr>
        <w:t xml:space="preserve"> оформляется в двух экземплярах. Акты </w:t>
      </w:r>
      <w:r w:rsidR="00CD1319">
        <w:rPr>
          <w:rFonts w:ascii="Times New Roman" w:hAnsi="Times New Roman"/>
          <w:sz w:val="28"/>
        </w:rPr>
        <w:t>контрольных мероприятий</w:t>
      </w:r>
      <w:r w:rsidR="00CD1319">
        <w:rPr>
          <w:rFonts w:ascii="Times New Roman" w:hAnsi="Times New Roman"/>
          <w:sz w:val="28"/>
          <w:szCs w:val="28"/>
        </w:rPr>
        <w:t xml:space="preserve"> предоставляются для ознакомления руководителю проверяемого объекта или  лицу, им уполномоченному, с сопроводительным письмом Контрольно-счетной палаты или проверяющим ставится отметка в акте о его получении под роспись с указанием даты получения акта. </w:t>
      </w:r>
    </w:p>
    <w:p w:rsidR="00CD1319" w:rsidRDefault="00292D49"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Ознакомление и подписание с актом производится в тот же день, а в отдельных случаях (большой объем, особая сложность) в срок не более трех рабочих дней (со дня получения акта)</w:t>
      </w:r>
      <w:r w:rsidR="00CD1319">
        <w:rPr>
          <w:rFonts w:ascii="Times New Roman" w:hAnsi="Times New Roman"/>
          <w:i/>
          <w:sz w:val="28"/>
          <w:szCs w:val="28"/>
        </w:rPr>
        <w:t xml:space="preserve"> </w:t>
      </w:r>
      <w:r w:rsidR="00CD1319">
        <w:rPr>
          <w:rFonts w:ascii="Times New Roman" w:hAnsi="Times New Roman"/>
          <w:sz w:val="28"/>
          <w:szCs w:val="28"/>
        </w:rPr>
        <w:t xml:space="preserve">руководителем и главным бухгалтером (либо замещающим их лицам) и (или) иным ответственным должностным лицам проверяемого объекта с закреплением акта печатью проверяемой </w:t>
      </w:r>
      <w:r w:rsidR="00CD1319">
        <w:rPr>
          <w:rFonts w:ascii="Times New Roman" w:hAnsi="Times New Roman"/>
          <w:sz w:val="28"/>
          <w:szCs w:val="28"/>
        </w:rPr>
        <w:lastRenderedPageBreak/>
        <w:t xml:space="preserve">организации. Проверяющий и представитель проверяемой организации ставят свои подписи на каждой странице акта в двух экземплярах.  </w:t>
      </w:r>
    </w:p>
    <w:p w:rsidR="00CD1319" w:rsidRDefault="00292D49" w:rsidP="00BC17D6">
      <w:pPr>
        <w:spacing w:after="0"/>
        <w:jc w:val="both"/>
        <w:rPr>
          <w:rFonts w:ascii="Times New Roman" w:hAnsi="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В случае несогласия с содержанием акта руководитель проверяемого органа и организации перед своей подписью делает об этом оговорку и представляет в Контрольно-счетную палату письменные пояснения и замечания вместе с актом не позднее пяти рабочих дней со дня подписания акта. Письменные пояснения или з</w:t>
      </w:r>
      <w:r w:rsidR="00CD1319">
        <w:rPr>
          <w:rFonts w:ascii="Times New Roman" w:hAnsi="Times New Roman"/>
          <w:sz w:val="28"/>
          <w:szCs w:val="28"/>
        </w:rPr>
        <w:t>амечания с сопроводительным письмом могут сразу передаваться  проверяющему.</w:t>
      </w:r>
    </w:p>
    <w:p w:rsidR="00CD1319" w:rsidRDefault="00292D49"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 Замечания по конкретным фактам излагаются в письменном виде с их обоснованием и, при необходимости, приложением соответствующих подтверждающих документов. Письменные замечания должностных лиц проверяемых объектов являются неотъемлемыми приложениями к акту.</w:t>
      </w:r>
    </w:p>
    <w:p w:rsidR="00CD1319" w:rsidRDefault="00292D49"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Руководитель контрольного мероприятия и проверяющие в срок до пяти рабочих дней проверяют обоснованность изложенных замечаний и дают по ним письменное заключение, которое приобщается к материалам акта.</w:t>
      </w:r>
    </w:p>
    <w:p w:rsidR="00CD1319" w:rsidRDefault="00292D49" w:rsidP="00BC17D6">
      <w:pPr>
        <w:spacing w:after="0"/>
        <w:jc w:val="both"/>
        <w:rPr>
          <w:rFonts w:ascii="Times New Roman" w:hAnsi="Times New Roman"/>
          <w:i/>
          <w:sz w:val="28"/>
          <w:szCs w:val="28"/>
        </w:rPr>
      </w:pPr>
      <w:r>
        <w:rPr>
          <w:rFonts w:ascii="Times New Roman" w:hAnsi="Times New Roman"/>
          <w:sz w:val="28"/>
          <w:szCs w:val="28"/>
        </w:rPr>
        <w:t xml:space="preserve">   </w:t>
      </w:r>
      <w:r w:rsidR="00CD1319">
        <w:rPr>
          <w:rFonts w:ascii="Times New Roman" w:hAnsi="Times New Roman"/>
          <w:sz w:val="28"/>
          <w:szCs w:val="28"/>
        </w:rPr>
        <w:t>В случае несогласия должностного лица ознакомиться либо подписать акт с указанием на наличие замечаний, руководитель контрольного мероприятия делает в акте специальную запись об отказе должностного лица ознакомиться с актом либо подписать акт. При этом обязательно в двух экземплярах акта указываются дата, время, обстоятельства и лица, присутствовавшие при отказе от подписания акта. Один экземпляр акта вручается руководителю проверяемой организации.</w:t>
      </w:r>
    </w:p>
    <w:p w:rsidR="00CD1319" w:rsidRDefault="00BC17D6" w:rsidP="00BC17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В случае отказа руководителя проверяемой организации получить акт,   руководитель контрольного мероприятия в конце акта производит запись об отказе в получения акта. В этом случае Контрольно-счетная палата направляет акт контрольного мероприятия в проверенную организацию заказным почтовым отправлением с уведомлением о вручении.</w:t>
      </w:r>
    </w:p>
    <w:p w:rsidR="00F318E4" w:rsidRPr="002B12CE" w:rsidRDefault="00F318E4" w:rsidP="00F318E4">
      <w:pPr>
        <w:spacing w:after="0" w:line="240" w:lineRule="auto"/>
        <w:jc w:val="both"/>
        <w:rPr>
          <w:rFonts w:ascii="Times New Roman" w:hAnsi="Times New Roman"/>
          <w:sz w:val="28"/>
          <w:szCs w:val="28"/>
        </w:rPr>
      </w:pPr>
      <w:r>
        <w:rPr>
          <w:rFonts w:ascii="Times New Roman" w:hAnsi="Times New Roman"/>
          <w:sz w:val="28"/>
          <w:szCs w:val="28"/>
        </w:rPr>
        <w:t xml:space="preserve">   </w:t>
      </w:r>
      <w:r w:rsidRPr="002B12CE">
        <w:rPr>
          <w:rFonts w:ascii="Times New Roman" w:hAnsi="Times New Roman"/>
          <w:sz w:val="28"/>
          <w:szCs w:val="28"/>
        </w:rPr>
        <w:t>Наименование отчета по итогам мероприятия должно</w:t>
      </w:r>
      <w:r>
        <w:rPr>
          <w:rFonts w:ascii="Times New Roman" w:hAnsi="Times New Roman"/>
          <w:sz w:val="28"/>
          <w:szCs w:val="28"/>
        </w:rPr>
        <w:t xml:space="preserve"> </w:t>
      </w:r>
      <w:r w:rsidRPr="002B12CE">
        <w:rPr>
          <w:rFonts w:ascii="Times New Roman" w:hAnsi="Times New Roman"/>
          <w:sz w:val="28"/>
          <w:szCs w:val="28"/>
        </w:rPr>
        <w:t xml:space="preserve">соответствовать годовому плану работы </w:t>
      </w:r>
      <w:r>
        <w:rPr>
          <w:rFonts w:ascii="Times New Roman" w:hAnsi="Times New Roman"/>
          <w:sz w:val="28"/>
          <w:szCs w:val="28"/>
        </w:rPr>
        <w:t>Контрольно-счетного органа</w:t>
      </w:r>
      <w:r w:rsidRPr="002B12CE">
        <w:rPr>
          <w:rFonts w:ascii="Times New Roman" w:hAnsi="Times New Roman"/>
          <w:sz w:val="28"/>
          <w:szCs w:val="28"/>
        </w:rPr>
        <w:t xml:space="preserve"> (с учетом изменений, обусловленных фактическим содержанием документа). Отчет составляется и подписывается руководителем мероприятия и содержит обобщение и анализ материалов мероприятия, а также сделанные на их основе выводы и предложения. Отчет составляется на основе актов, справок и других материалов мероприятия в срок, установленный планом работы </w:t>
      </w:r>
      <w:r>
        <w:rPr>
          <w:rFonts w:ascii="Times New Roman" w:hAnsi="Times New Roman"/>
          <w:sz w:val="28"/>
          <w:szCs w:val="28"/>
        </w:rPr>
        <w:t>Контрольно-счетной палаты</w:t>
      </w:r>
      <w:r w:rsidRPr="002B12CE">
        <w:rPr>
          <w:rFonts w:ascii="Times New Roman" w:hAnsi="Times New Roman"/>
          <w:sz w:val="28"/>
          <w:szCs w:val="28"/>
        </w:rPr>
        <w:t xml:space="preserve">. Отчет направляется председателем </w:t>
      </w:r>
      <w:r>
        <w:rPr>
          <w:rFonts w:ascii="Times New Roman" w:hAnsi="Times New Roman"/>
          <w:sz w:val="28"/>
          <w:szCs w:val="28"/>
        </w:rPr>
        <w:t>Контрольно-счетной палаты</w:t>
      </w:r>
      <w:r w:rsidRPr="002B12CE">
        <w:rPr>
          <w:rFonts w:ascii="Times New Roman" w:hAnsi="Times New Roman"/>
          <w:sz w:val="28"/>
          <w:szCs w:val="28"/>
        </w:rPr>
        <w:t xml:space="preserve"> в </w:t>
      </w:r>
      <w:r>
        <w:rPr>
          <w:rFonts w:ascii="Times New Roman" w:hAnsi="Times New Roman"/>
          <w:sz w:val="28"/>
          <w:szCs w:val="28"/>
        </w:rPr>
        <w:t>Совет депутатов МО «Усть-Канский район»</w:t>
      </w:r>
      <w:r w:rsidRPr="002B12CE">
        <w:rPr>
          <w:rFonts w:ascii="Times New Roman" w:hAnsi="Times New Roman"/>
          <w:sz w:val="28"/>
          <w:szCs w:val="28"/>
        </w:rPr>
        <w:t xml:space="preserve"> и </w:t>
      </w:r>
      <w:r>
        <w:rPr>
          <w:rFonts w:ascii="Times New Roman" w:hAnsi="Times New Roman"/>
          <w:sz w:val="28"/>
          <w:szCs w:val="28"/>
        </w:rPr>
        <w:t>Главе</w:t>
      </w:r>
      <w:r w:rsidRPr="002B12CE">
        <w:rPr>
          <w:rFonts w:ascii="Times New Roman" w:hAnsi="Times New Roman"/>
          <w:sz w:val="28"/>
          <w:szCs w:val="28"/>
        </w:rPr>
        <w:t xml:space="preserve"> </w:t>
      </w:r>
      <w:r>
        <w:rPr>
          <w:rFonts w:ascii="Times New Roman" w:hAnsi="Times New Roman"/>
          <w:sz w:val="28"/>
          <w:szCs w:val="28"/>
        </w:rPr>
        <w:t>Администрации Усть-Канского района (аймака)</w:t>
      </w:r>
      <w:r w:rsidRPr="002B12CE">
        <w:rPr>
          <w:rFonts w:ascii="Times New Roman" w:hAnsi="Times New Roman"/>
          <w:sz w:val="28"/>
          <w:szCs w:val="28"/>
        </w:rPr>
        <w:t>.</w:t>
      </w:r>
    </w:p>
    <w:p w:rsidR="00F318E4" w:rsidRPr="002B12CE" w:rsidRDefault="00F11229" w:rsidP="00F11229">
      <w:pPr>
        <w:spacing w:after="0" w:line="240" w:lineRule="auto"/>
        <w:jc w:val="both"/>
        <w:rPr>
          <w:rFonts w:ascii="Times New Roman" w:hAnsi="Times New Roman"/>
          <w:sz w:val="28"/>
          <w:szCs w:val="28"/>
        </w:rPr>
      </w:pPr>
      <w:r>
        <w:rPr>
          <w:rFonts w:ascii="Times New Roman" w:hAnsi="Times New Roman"/>
          <w:sz w:val="28"/>
          <w:szCs w:val="28"/>
        </w:rPr>
        <w:t xml:space="preserve">   </w:t>
      </w:r>
      <w:r w:rsidR="00F318E4" w:rsidRPr="002B12CE">
        <w:rPr>
          <w:rFonts w:ascii="Times New Roman" w:hAnsi="Times New Roman"/>
          <w:sz w:val="28"/>
          <w:szCs w:val="28"/>
        </w:rPr>
        <w:t>Отчет состо</w:t>
      </w:r>
      <w:r>
        <w:rPr>
          <w:rFonts w:ascii="Times New Roman" w:hAnsi="Times New Roman"/>
          <w:sz w:val="28"/>
          <w:szCs w:val="28"/>
        </w:rPr>
        <w:t>и</w:t>
      </w:r>
      <w:r w:rsidR="00F318E4" w:rsidRPr="002B12CE">
        <w:rPr>
          <w:rFonts w:ascii="Times New Roman" w:hAnsi="Times New Roman"/>
          <w:sz w:val="28"/>
          <w:szCs w:val="28"/>
        </w:rPr>
        <w:t>т из вводной, описательной и заключительной частей.</w:t>
      </w:r>
    </w:p>
    <w:p w:rsidR="00F318E4" w:rsidRPr="002B12CE" w:rsidRDefault="00F318E4" w:rsidP="00F318E4">
      <w:pPr>
        <w:spacing w:after="0" w:line="240" w:lineRule="auto"/>
        <w:ind w:firstLine="708"/>
        <w:jc w:val="both"/>
        <w:rPr>
          <w:rFonts w:ascii="Times New Roman" w:hAnsi="Times New Roman"/>
          <w:sz w:val="28"/>
          <w:szCs w:val="28"/>
        </w:rPr>
      </w:pPr>
      <w:r w:rsidRPr="002B12CE">
        <w:rPr>
          <w:rFonts w:ascii="Times New Roman" w:hAnsi="Times New Roman"/>
          <w:sz w:val="28"/>
          <w:szCs w:val="28"/>
        </w:rPr>
        <w:t>Вводная часть отчета и заключения должна содержать следующие сведения:</w:t>
      </w:r>
    </w:p>
    <w:p w:rsidR="00F318E4" w:rsidRPr="002B12CE" w:rsidRDefault="00F318E4" w:rsidP="00F318E4">
      <w:pPr>
        <w:spacing w:after="0" w:line="240" w:lineRule="auto"/>
        <w:ind w:firstLine="708"/>
        <w:jc w:val="both"/>
        <w:rPr>
          <w:rFonts w:ascii="Times New Roman" w:hAnsi="Times New Roman"/>
          <w:sz w:val="28"/>
          <w:szCs w:val="28"/>
        </w:rPr>
      </w:pPr>
      <w:r w:rsidRPr="002B12CE">
        <w:rPr>
          <w:rFonts w:ascii="Times New Roman" w:hAnsi="Times New Roman"/>
          <w:sz w:val="28"/>
          <w:szCs w:val="28"/>
        </w:rPr>
        <w:t>1) наименование отчета;</w:t>
      </w:r>
    </w:p>
    <w:p w:rsidR="00F318E4" w:rsidRPr="002B12CE" w:rsidRDefault="00F318E4" w:rsidP="00F318E4">
      <w:pPr>
        <w:spacing w:after="0" w:line="240" w:lineRule="auto"/>
        <w:ind w:firstLine="708"/>
        <w:jc w:val="both"/>
        <w:rPr>
          <w:rFonts w:ascii="Times New Roman" w:hAnsi="Times New Roman"/>
          <w:sz w:val="28"/>
          <w:szCs w:val="28"/>
        </w:rPr>
      </w:pPr>
      <w:r w:rsidRPr="002B12CE">
        <w:rPr>
          <w:rFonts w:ascii="Times New Roman" w:hAnsi="Times New Roman"/>
          <w:sz w:val="28"/>
          <w:szCs w:val="28"/>
        </w:rPr>
        <w:lastRenderedPageBreak/>
        <w:t>2) дата и место подписания отчета ;</w:t>
      </w:r>
    </w:p>
    <w:p w:rsidR="00F318E4" w:rsidRPr="002B12CE" w:rsidRDefault="00F318E4" w:rsidP="00F318E4">
      <w:pPr>
        <w:spacing w:after="0" w:line="240" w:lineRule="auto"/>
        <w:ind w:firstLine="708"/>
        <w:jc w:val="both"/>
        <w:rPr>
          <w:rFonts w:ascii="Times New Roman" w:hAnsi="Times New Roman"/>
          <w:sz w:val="28"/>
          <w:szCs w:val="28"/>
        </w:rPr>
      </w:pPr>
      <w:r w:rsidRPr="002B12CE">
        <w:rPr>
          <w:rFonts w:ascii="Times New Roman" w:hAnsi="Times New Roman"/>
          <w:sz w:val="28"/>
          <w:szCs w:val="28"/>
        </w:rPr>
        <w:t xml:space="preserve">3) пункт плана работы </w:t>
      </w:r>
      <w:r>
        <w:rPr>
          <w:rFonts w:ascii="Times New Roman" w:hAnsi="Times New Roman"/>
          <w:sz w:val="28"/>
          <w:szCs w:val="28"/>
        </w:rPr>
        <w:t>Контрольно-счетно</w:t>
      </w:r>
      <w:r w:rsidR="00F11229">
        <w:rPr>
          <w:rFonts w:ascii="Times New Roman" w:hAnsi="Times New Roman"/>
          <w:sz w:val="28"/>
          <w:szCs w:val="28"/>
        </w:rPr>
        <w:t>й палаты</w:t>
      </w:r>
      <w:r w:rsidRPr="002B12CE">
        <w:rPr>
          <w:rFonts w:ascii="Times New Roman" w:hAnsi="Times New Roman"/>
          <w:sz w:val="28"/>
          <w:szCs w:val="28"/>
        </w:rPr>
        <w:t xml:space="preserve"> на соответствующий год и</w:t>
      </w:r>
      <w:r>
        <w:rPr>
          <w:rFonts w:ascii="Times New Roman" w:hAnsi="Times New Roman"/>
          <w:sz w:val="28"/>
          <w:szCs w:val="28"/>
        </w:rPr>
        <w:t xml:space="preserve"> </w:t>
      </w:r>
      <w:r w:rsidRPr="002B12CE">
        <w:rPr>
          <w:rFonts w:ascii="Times New Roman" w:hAnsi="Times New Roman"/>
          <w:sz w:val="28"/>
          <w:szCs w:val="28"/>
        </w:rPr>
        <w:t>(или) иное основание для проведения мероприятия;</w:t>
      </w:r>
    </w:p>
    <w:p w:rsidR="00F318E4" w:rsidRPr="002B12CE" w:rsidRDefault="00F318E4" w:rsidP="00F318E4">
      <w:pPr>
        <w:spacing w:after="0" w:line="240" w:lineRule="auto"/>
        <w:ind w:firstLine="708"/>
        <w:jc w:val="both"/>
        <w:rPr>
          <w:rFonts w:ascii="Times New Roman" w:hAnsi="Times New Roman"/>
          <w:sz w:val="28"/>
          <w:szCs w:val="28"/>
        </w:rPr>
      </w:pPr>
      <w:r w:rsidRPr="002B12CE">
        <w:rPr>
          <w:rFonts w:ascii="Times New Roman" w:hAnsi="Times New Roman"/>
          <w:sz w:val="28"/>
          <w:szCs w:val="28"/>
        </w:rPr>
        <w:t>4) наименование должности, фамилии и инициалы руководителя проведения мероприятия;</w:t>
      </w:r>
    </w:p>
    <w:p w:rsidR="00F318E4" w:rsidRPr="002B12CE" w:rsidRDefault="00F318E4" w:rsidP="00F318E4">
      <w:pPr>
        <w:spacing w:after="0" w:line="240" w:lineRule="auto"/>
        <w:ind w:firstLine="708"/>
        <w:jc w:val="both"/>
        <w:rPr>
          <w:rFonts w:ascii="Times New Roman" w:hAnsi="Times New Roman"/>
          <w:sz w:val="28"/>
          <w:szCs w:val="28"/>
        </w:rPr>
      </w:pPr>
      <w:r w:rsidRPr="002B12CE">
        <w:rPr>
          <w:rFonts w:ascii="Times New Roman" w:hAnsi="Times New Roman"/>
          <w:sz w:val="28"/>
          <w:szCs w:val="28"/>
        </w:rPr>
        <w:t>5) проверяемый период;</w:t>
      </w:r>
    </w:p>
    <w:p w:rsidR="00F318E4" w:rsidRPr="002B12CE" w:rsidRDefault="00F318E4" w:rsidP="00F318E4">
      <w:pPr>
        <w:spacing w:after="0" w:line="240" w:lineRule="auto"/>
        <w:ind w:firstLine="708"/>
        <w:jc w:val="both"/>
        <w:rPr>
          <w:rFonts w:ascii="Times New Roman" w:hAnsi="Times New Roman"/>
          <w:sz w:val="28"/>
          <w:szCs w:val="28"/>
        </w:rPr>
      </w:pPr>
      <w:r w:rsidRPr="002B12CE">
        <w:rPr>
          <w:rFonts w:ascii="Times New Roman" w:hAnsi="Times New Roman"/>
          <w:sz w:val="28"/>
          <w:szCs w:val="28"/>
        </w:rPr>
        <w:t>6) сведения о</w:t>
      </w:r>
      <w:r>
        <w:rPr>
          <w:rFonts w:ascii="Times New Roman" w:hAnsi="Times New Roman"/>
          <w:sz w:val="28"/>
          <w:szCs w:val="28"/>
        </w:rPr>
        <w:t>бо</w:t>
      </w:r>
      <w:r w:rsidRPr="002B12CE">
        <w:rPr>
          <w:rFonts w:ascii="Times New Roman" w:hAnsi="Times New Roman"/>
          <w:sz w:val="28"/>
          <w:szCs w:val="28"/>
        </w:rPr>
        <w:t xml:space="preserve"> всех объектах мероприятия, включающие:</w:t>
      </w:r>
    </w:p>
    <w:p w:rsidR="00F318E4" w:rsidRPr="002B12CE" w:rsidRDefault="00F318E4" w:rsidP="00F318E4">
      <w:pPr>
        <w:spacing w:after="0" w:line="240" w:lineRule="auto"/>
        <w:ind w:firstLine="708"/>
        <w:jc w:val="both"/>
        <w:rPr>
          <w:rFonts w:ascii="Times New Roman" w:hAnsi="Times New Roman"/>
          <w:sz w:val="28"/>
          <w:szCs w:val="28"/>
        </w:rPr>
      </w:pPr>
      <w:r>
        <w:rPr>
          <w:rFonts w:ascii="Times New Roman" w:hAnsi="Times New Roman"/>
          <w:sz w:val="28"/>
          <w:szCs w:val="28"/>
        </w:rPr>
        <w:t>-</w:t>
      </w:r>
      <w:r w:rsidRPr="002B12CE">
        <w:rPr>
          <w:rFonts w:ascii="Times New Roman" w:hAnsi="Times New Roman"/>
          <w:sz w:val="28"/>
          <w:szCs w:val="28"/>
        </w:rPr>
        <w:t xml:space="preserve"> полное и краткое наименование;</w:t>
      </w:r>
    </w:p>
    <w:p w:rsidR="00F318E4" w:rsidRPr="002B12CE" w:rsidRDefault="00F318E4" w:rsidP="00F318E4">
      <w:pPr>
        <w:spacing w:after="0" w:line="240" w:lineRule="auto"/>
        <w:ind w:firstLine="708"/>
        <w:jc w:val="both"/>
        <w:rPr>
          <w:rFonts w:ascii="Times New Roman" w:hAnsi="Times New Roman"/>
          <w:sz w:val="28"/>
          <w:szCs w:val="28"/>
        </w:rPr>
      </w:pPr>
      <w:r>
        <w:rPr>
          <w:rFonts w:ascii="Times New Roman" w:hAnsi="Times New Roman"/>
          <w:sz w:val="28"/>
          <w:szCs w:val="28"/>
        </w:rPr>
        <w:t>-</w:t>
      </w:r>
      <w:r w:rsidRPr="002B12CE">
        <w:rPr>
          <w:rFonts w:ascii="Times New Roman" w:hAnsi="Times New Roman"/>
          <w:sz w:val="28"/>
          <w:szCs w:val="28"/>
        </w:rPr>
        <w:t xml:space="preserve"> наименование должности, фамилии и инициалы лиц, отвечающих за</w:t>
      </w:r>
      <w:r>
        <w:rPr>
          <w:rFonts w:ascii="Times New Roman" w:hAnsi="Times New Roman"/>
          <w:sz w:val="28"/>
          <w:szCs w:val="28"/>
        </w:rPr>
        <w:t xml:space="preserve"> </w:t>
      </w:r>
      <w:r w:rsidRPr="002B12CE">
        <w:rPr>
          <w:rFonts w:ascii="Times New Roman" w:hAnsi="Times New Roman"/>
          <w:sz w:val="28"/>
          <w:szCs w:val="28"/>
        </w:rPr>
        <w:t>финансово-хозяйственную деятельность в проверяемый период (в отчете);</w:t>
      </w:r>
    </w:p>
    <w:p w:rsidR="00F318E4" w:rsidRPr="002B12CE" w:rsidRDefault="00F318E4" w:rsidP="00F318E4">
      <w:pPr>
        <w:spacing w:after="0" w:line="240" w:lineRule="auto"/>
        <w:ind w:firstLine="708"/>
        <w:jc w:val="both"/>
        <w:rPr>
          <w:rFonts w:ascii="Times New Roman" w:hAnsi="Times New Roman"/>
          <w:sz w:val="28"/>
          <w:szCs w:val="28"/>
        </w:rPr>
      </w:pPr>
      <w:r>
        <w:rPr>
          <w:rFonts w:ascii="Times New Roman" w:hAnsi="Times New Roman"/>
          <w:sz w:val="28"/>
          <w:szCs w:val="28"/>
        </w:rPr>
        <w:t>-</w:t>
      </w:r>
      <w:r w:rsidRPr="002B12CE">
        <w:rPr>
          <w:rFonts w:ascii="Times New Roman" w:hAnsi="Times New Roman"/>
          <w:sz w:val="28"/>
          <w:szCs w:val="28"/>
        </w:rPr>
        <w:t xml:space="preserve"> иные необходимые данные;</w:t>
      </w:r>
    </w:p>
    <w:p w:rsidR="00F318E4" w:rsidRPr="002B12CE" w:rsidRDefault="00F318E4" w:rsidP="00F318E4">
      <w:pPr>
        <w:spacing w:after="0" w:line="240" w:lineRule="auto"/>
        <w:ind w:firstLine="708"/>
        <w:jc w:val="both"/>
        <w:rPr>
          <w:rFonts w:ascii="Times New Roman" w:hAnsi="Times New Roman"/>
          <w:sz w:val="28"/>
          <w:szCs w:val="28"/>
        </w:rPr>
      </w:pPr>
      <w:r w:rsidRPr="002B12CE">
        <w:rPr>
          <w:rFonts w:ascii="Times New Roman" w:hAnsi="Times New Roman"/>
          <w:sz w:val="28"/>
          <w:szCs w:val="28"/>
        </w:rPr>
        <w:t>7) вопросы контрольного мероприятия.</w:t>
      </w:r>
    </w:p>
    <w:p w:rsidR="00F318E4" w:rsidRPr="002B12CE" w:rsidRDefault="0047695A" w:rsidP="0047695A">
      <w:pPr>
        <w:spacing w:after="0" w:line="240" w:lineRule="auto"/>
        <w:jc w:val="both"/>
        <w:rPr>
          <w:rFonts w:ascii="Times New Roman" w:hAnsi="Times New Roman"/>
          <w:sz w:val="28"/>
          <w:szCs w:val="28"/>
        </w:rPr>
      </w:pPr>
      <w:r>
        <w:rPr>
          <w:rFonts w:ascii="Times New Roman" w:hAnsi="Times New Roman"/>
          <w:sz w:val="28"/>
          <w:szCs w:val="28"/>
        </w:rPr>
        <w:t xml:space="preserve">   </w:t>
      </w:r>
      <w:r w:rsidR="00F318E4" w:rsidRPr="002B12CE">
        <w:rPr>
          <w:rFonts w:ascii="Times New Roman" w:hAnsi="Times New Roman"/>
          <w:sz w:val="28"/>
          <w:szCs w:val="28"/>
        </w:rPr>
        <w:t>Описательная часть отчета должна содержать описание проведенной работы и выявленных нарушений по каждому вопросу мероприятия.</w:t>
      </w:r>
    </w:p>
    <w:p w:rsidR="00F318E4" w:rsidRPr="002B12CE" w:rsidRDefault="00F318E4" w:rsidP="00F318E4">
      <w:pPr>
        <w:spacing w:after="0" w:line="240" w:lineRule="auto"/>
        <w:ind w:firstLine="708"/>
        <w:jc w:val="both"/>
        <w:rPr>
          <w:rFonts w:ascii="Times New Roman" w:hAnsi="Times New Roman"/>
          <w:sz w:val="28"/>
          <w:szCs w:val="28"/>
        </w:rPr>
      </w:pPr>
      <w:r w:rsidRPr="002B12CE">
        <w:rPr>
          <w:rFonts w:ascii="Times New Roman" w:hAnsi="Times New Roman"/>
          <w:sz w:val="28"/>
          <w:szCs w:val="28"/>
        </w:rPr>
        <w:t>В описательной части содержится:</w:t>
      </w:r>
    </w:p>
    <w:p w:rsidR="00F318E4" w:rsidRPr="002B12CE" w:rsidRDefault="00F318E4" w:rsidP="00F318E4">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2B12CE">
        <w:rPr>
          <w:rFonts w:ascii="Times New Roman" w:hAnsi="Times New Roman"/>
          <w:sz w:val="28"/>
          <w:szCs w:val="28"/>
        </w:rPr>
        <w:t>описание изученной темы мероприятия;</w:t>
      </w:r>
    </w:p>
    <w:p w:rsidR="00F318E4" w:rsidRPr="002B12CE" w:rsidRDefault="00F318E4" w:rsidP="00F318E4">
      <w:pPr>
        <w:spacing w:after="0" w:line="240" w:lineRule="auto"/>
        <w:ind w:firstLine="708"/>
        <w:jc w:val="both"/>
        <w:rPr>
          <w:rFonts w:ascii="Times New Roman" w:hAnsi="Times New Roman"/>
          <w:sz w:val="28"/>
          <w:szCs w:val="28"/>
        </w:rPr>
      </w:pPr>
      <w:r w:rsidRPr="002B12CE">
        <w:rPr>
          <w:rFonts w:ascii="Times New Roman" w:hAnsi="Times New Roman"/>
          <w:sz w:val="28"/>
          <w:szCs w:val="28"/>
        </w:rPr>
        <w:t>2) описание положения дел в проверяемой сфере деятельности;</w:t>
      </w:r>
    </w:p>
    <w:p w:rsidR="00F318E4" w:rsidRPr="002B12CE" w:rsidRDefault="00F318E4" w:rsidP="00F318E4">
      <w:pPr>
        <w:spacing w:after="0" w:line="240" w:lineRule="auto"/>
        <w:ind w:firstLine="708"/>
        <w:jc w:val="both"/>
        <w:rPr>
          <w:rFonts w:ascii="Times New Roman" w:hAnsi="Times New Roman"/>
          <w:sz w:val="28"/>
          <w:szCs w:val="28"/>
        </w:rPr>
      </w:pPr>
      <w:r w:rsidRPr="002B12CE">
        <w:rPr>
          <w:rFonts w:ascii="Times New Roman" w:hAnsi="Times New Roman"/>
          <w:sz w:val="28"/>
          <w:szCs w:val="28"/>
        </w:rPr>
        <w:t>3) выявленные проблемы;</w:t>
      </w:r>
    </w:p>
    <w:p w:rsidR="00F318E4" w:rsidRPr="002B12CE" w:rsidRDefault="00F318E4" w:rsidP="00F318E4">
      <w:pPr>
        <w:spacing w:after="0" w:line="240" w:lineRule="auto"/>
        <w:ind w:firstLine="708"/>
        <w:jc w:val="both"/>
        <w:rPr>
          <w:rFonts w:ascii="Times New Roman" w:hAnsi="Times New Roman"/>
          <w:sz w:val="28"/>
          <w:szCs w:val="28"/>
        </w:rPr>
      </w:pPr>
      <w:r w:rsidRPr="002B12CE">
        <w:rPr>
          <w:rFonts w:ascii="Times New Roman" w:hAnsi="Times New Roman"/>
          <w:sz w:val="28"/>
          <w:szCs w:val="28"/>
        </w:rPr>
        <w:t>4) история вопроса (там, где это необходимо);</w:t>
      </w:r>
    </w:p>
    <w:p w:rsidR="00F318E4" w:rsidRPr="002B12CE" w:rsidRDefault="0047695A" w:rsidP="00F318E4">
      <w:pPr>
        <w:spacing w:after="0" w:line="240" w:lineRule="auto"/>
        <w:ind w:firstLine="708"/>
        <w:jc w:val="both"/>
        <w:rPr>
          <w:rFonts w:ascii="Times New Roman" w:hAnsi="Times New Roman"/>
          <w:sz w:val="28"/>
          <w:szCs w:val="28"/>
        </w:rPr>
      </w:pPr>
      <w:r>
        <w:rPr>
          <w:rFonts w:ascii="Times New Roman" w:hAnsi="Times New Roman"/>
          <w:sz w:val="28"/>
          <w:szCs w:val="28"/>
        </w:rPr>
        <w:t>5</w:t>
      </w:r>
      <w:r w:rsidR="00F318E4" w:rsidRPr="002B12CE">
        <w:rPr>
          <w:rFonts w:ascii="Times New Roman" w:hAnsi="Times New Roman"/>
          <w:sz w:val="28"/>
          <w:szCs w:val="28"/>
        </w:rPr>
        <w:t>) проблемы и недостатки правового регулирования проверяемого вопроса (там, где это необходимо);</w:t>
      </w:r>
    </w:p>
    <w:p w:rsidR="00F318E4" w:rsidRPr="002B12CE" w:rsidRDefault="0047695A" w:rsidP="00F318E4">
      <w:pPr>
        <w:spacing w:after="0" w:line="240" w:lineRule="auto"/>
        <w:ind w:firstLine="708"/>
        <w:jc w:val="both"/>
        <w:rPr>
          <w:rFonts w:ascii="Times New Roman" w:hAnsi="Times New Roman"/>
          <w:sz w:val="28"/>
          <w:szCs w:val="28"/>
        </w:rPr>
      </w:pPr>
      <w:r>
        <w:rPr>
          <w:rFonts w:ascii="Times New Roman" w:hAnsi="Times New Roman"/>
          <w:sz w:val="28"/>
          <w:szCs w:val="28"/>
        </w:rPr>
        <w:t>6</w:t>
      </w:r>
      <w:r w:rsidR="00F318E4" w:rsidRPr="002B12CE">
        <w:rPr>
          <w:rFonts w:ascii="Times New Roman" w:hAnsi="Times New Roman"/>
          <w:sz w:val="28"/>
          <w:szCs w:val="28"/>
        </w:rPr>
        <w:t>) правомерность установления расходных обязательств;</w:t>
      </w:r>
    </w:p>
    <w:p w:rsidR="00F318E4" w:rsidRPr="002B12CE" w:rsidRDefault="0047695A" w:rsidP="00F318E4">
      <w:pPr>
        <w:spacing w:after="0" w:line="240" w:lineRule="auto"/>
        <w:ind w:firstLine="708"/>
        <w:jc w:val="both"/>
        <w:rPr>
          <w:rFonts w:ascii="Times New Roman" w:hAnsi="Times New Roman"/>
          <w:sz w:val="28"/>
          <w:szCs w:val="28"/>
        </w:rPr>
      </w:pPr>
      <w:r>
        <w:rPr>
          <w:rFonts w:ascii="Times New Roman" w:hAnsi="Times New Roman"/>
          <w:sz w:val="28"/>
          <w:szCs w:val="28"/>
        </w:rPr>
        <w:t>7</w:t>
      </w:r>
      <w:r w:rsidR="00F318E4" w:rsidRPr="002B12CE">
        <w:rPr>
          <w:rFonts w:ascii="Times New Roman" w:hAnsi="Times New Roman"/>
          <w:sz w:val="28"/>
          <w:szCs w:val="28"/>
        </w:rPr>
        <w:t xml:space="preserve">) правомерность (законность) осуществления расходов; </w:t>
      </w:r>
    </w:p>
    <w:p w:rsidR="00F318E4" w:rsidRPr="002B12CE" w:rsidRDefault="0047695A" w:rsidP="00F318E4">
      <w:pPr>
        <w:spacing w:after="0" w:line="240" w:lineRule="auto"/>
        <w:ind w:firstLine="708"/>
        <w:jc w:val="both"/>
        <w:rPr>
          <w:rFonts w:ascii="Times New Roman" w:hAnsi="Times New Roman"/>
          <w:sz w:val="28"/>
          <w:szCs w:val="28"/>
        </w:rPr>
      </w:pPr>
      <w:r>
        <w:rPr>
          <w:rFonts w:ascii="Times New Roman" w:hAnsi="Times New Roman"/>
          <w:sz w:val="28"/>
          <w:szCs w:val="28"/>
        </w:rPr>
        <w:t>8</w:t>
      </w:r>
      <w:r w:rsidR="00F318E4" w:rsidRPr="002B12CE">
        <w:rPr>
          <w:rFonts w:ascii="Times New Roman" w:hAnsi="Times New Roman"/>
          <w:sz w:val="28"/>
          <w:szCs w:val="28"/>
        </w:rPr>
        <w:t>) квалификация выявленных нарушений законодательства.</w:t>
      </w:r>
    </w:p>
    <w:p w:rsidR="00F318E4" w:rsidRDefault="00F318E4" w:rsidP="00F318E4">
      <w:pPr>
        <w:spacing w:after="0" w:line="240" w:lineRule="auto"/>
        <w:ind w:firstLine="708"/>
        <w:jc w:val="both"/>
        <w:rPr>
          <w:rFonts w:ascii="Times New Roman" w:hAnsi="Times New Roman"/>
          <w:sz w:val="28"/>
          <w:szCs w:val="28"/>
        </w:rPr>
      </w:pPr>
      <w:r w:rsidRPr="002B12CE">
        <w:rPr>
          <w:rFonts w:ascii="Times New Roman" w:hAnsi="Times New Roman"/>
          <w:sz w:val="28"/>
          <w:szCs w:val="28"/>
        </w:rPr>
        <w:t>Заключительная часть отчета должна содержать обобщенную информацию о результатах мероприятия в форме выводов и предложений.</w:t>
      </w:r>
    </w:p>
    <w:p w:rsidR="00CD1319" w:rsidRDefault="00BC17D6"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В случае если выявленные нарушения содержат в себе признаки состава административного правонарушения, проверяющие Контрольно-счетной палаты информирует руководителя контрольного мероприятия,  и оформляют акт по конкретному факту выявленных нарушений, требуют письменные объяснения от должностных лиц соответствующего учреждения, организации.</w:t>
      </w:r>
    </w:p>
    <w:p w:rsidR="00CD1319" w:rsidRDefault="00BC17D6"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Признаки административного правонарушения, при обнаружении которого проверяющий Контрольно-счетной палаты вправе составлять протокол, могут содержаться в случаях выявления следующих нарушений:</w:t>
      </w:r>
    </w:p>
    <w:p w:rsidR="00CD1319" w:rsidRDefault="00CD1319" w:rsidP="00BC17D6">
      <w:pPr>
        <w:spacing w:after="0"/>
        <w:jc w:val="both"/>
        <w:rPr>
          <w:rFonts w:ascii="Times New Roman" w:hAnsi="Times New Roman"/>
          <w:sz w:val="28"/>
          <w:szCs w:val="28"/>
        </w:rPr>
      </w:pPr>
      <w:r>
        <w:rPr>
          <w:rFonts w:ascii="Times New Roman" w:hAnsi="Times New Roman"/>
          <w:sz w:val="28"/>
          <w:szCs w:val="28"/>
        </w:rPr>
        <w:t>- нецелевое использование бюджетных средств;</w:t>
      </w:r>
    </w:p>
    <w:p w:rsidR="00CD1319" w:rsidRDefault="00CD1319" w:rsidP="00BC17D6">
      <w:pPr>
        <w:spacing w:after="0"/>
        <w:jc w:val="both"/>
        <w:rPr>
          <w:rFonts w:ascii="Times New Roman" w:hAnsi="Times New Roman"/>
          <w:sz w:val="28"/>
          <w:szCs w:val="28"/>
        </w:rPr>
      </w:pPr>
      <w:r>
        <w:rPr>
          <w:rFonts w:ascii="Times New Roman" w:hAnsi="Times New Roman"/>
          <w:sz w:val="28"/>
          <w:szCs w:val="28"/>
        </w:rPr>
        <w:t>- нарушение срока возврата бюджетных средств, полученных на возвратной основе;</w:t>
      </w:r>
    </w:p>
    <w:p w:rsidR="00CD1319" w:rsidRDefault="00CD1319" w:rsidP="00BC17D6">
      <w:pPr>
        <w:spacing w:after="0"/>
        <w:jc w:val="both"/>
        <w:rPr>
          <w:rFonts w:ascii="Times New Roman" w:hAnsi="Times New Roman"/>
          <w:sz w:val="28"/>
          <w:szCs w:val="28"/>
        </w:rPr>
      </w:pPr>
      <w:r>
        <w:rPr>
          <w:rFonts w:ascii="Times New Roman" w:hAnsi="Times New Roman"/>
          <w:sz w:val="28"/>
          <w:szCs w:val="28"/>
        </w:rPr>
        <w:t xml:space="preserve">- нарушение сроков перечисления платы за пользование бюджетными средствами; </w:t>
      </w:r>
    </w:p>
    <w:p w:rsidR="00CD1319" w:rsidRPr="001B0EEB" w:rsidRDefault="00CD1319" w:rsidP="00BC17D6">
      <w:pPr>
        <w:spacing w:after="0"/>
        <w:jc w:val="both"/>
        <w:rPr>
          <w:rFonts w:ascii="Times New Roman" w:hAnsi="Times New Roman" w:cs="Times New Roman"/>
          <w:sz w:val="28"/>
          <w:szCs w:val="28"/>
        </w:rPr>
      </w:pPr>
      <w:r w:rsidRPr="001B0EEB">
        <w:rPr>
          <w:rFonts w:ascii="Times New Roman" w:hAnsi="Times New Roman"/>
          <w:sz w:val="28"/>
          <w:szCs w:val="28"/>
        </w:rPr>
        <w:lastRenderedPageBreak/>
        <w:t>- и другие, предусмотренные</w:t>
      </w:r>
      <w:r w:rsidRPr="001B0EEB">
        <w:rPr>
          <w:sz w:val="28"/>
          <w:szCs w:val="28"/>
        </w:rPr>
        <w:t xml:space="preserve"> </w:t>
      </w:r>
      <w:hyperlink r:id="rId7" w:history="1">
        <w:r w:rsidRPr="001B0EEB">
          <w:rPr>
            <w:rStyle w:val="a7"/>
            <w:rFonts w:ascii="Times New Roman" w:hAnsi="Times New Roman"/>
            <w:sz w:val="28"/>
            <w:szCs w:val="28"/>
          </w:rPr>
          <w:t>статьями 5.21, 15.1</w:t>
        </w:r>
      </w:hyperlink>
      <w:r w:rsidRPr="001B0EEB">
        <w:rPr>
          <w:rFonts w:ascii="Times New Roman" w:hAnsi="Times New Roman" w:cs="Times New Roman"/>
          <w:sz w:val="28"/>
          <w:szCs w:val="28"/>
        </w:rPr>
        <w:t xml:space="preserve">, 15.11, </w:t>
      </w:r>
      <w:hyperlink r:id="rId8" w:history="1">
        <w:r w:rsidRPr="001B0EEB">
          <w:rPr>
            <w:rStyle w:val="a7"/>
            <w:rFonts w:ascii="Times New Roman" w:hAnsi="Times New Roman"/>
            <w:sz w:val="28"/>
            <w:szCs w:val="28"/>
          </w:rPr>
          <w:t>15.14</w:t>
        </w:r>
      </w:hyperlink>
      <w:r w:rsidRPr="001B0EEB">
        <w:rPr>
          <w:rFonts w:ascii="Times New Roman" w:hAnsi="Times New Roman" w:cs="Times New Roman"/>
          <w:sz w:val="28"/>
          <w:szCs w:val="28"/>
        </w:rPr>
        <w:t xml:space="preserve"> - </w:t>
      </w:r>
      <w:hyperlink r:id="rId9" w:history="1">
        <w:r w:rsidRPr="001B0EEB">
          <w:rPr>
            <w:rStyle w:val="a7"/>
            <w:rFonts w:ascii="Times New Roman" w:hAnsi="Times New Roman"/>
            <w:sz w:val="28"/>
            <w:szCs w:val="28"/>
          </w:rPr>
          <w:t>15.15.16</w:t>
        </w:r>
      </w:hyperlink>
      <w:r w:rsidRPr="001B0EEB">
        <w:rPr>
          <w:rFonts w:ascii="Times New Roman" w:hAnsi="Times New Roman" w:cs="Times New Roman"/>
          <w:sz w:val="28"/>
          <w:szCs w:val="28"/>
        </w:rPr>
        <w:t xml:space="preserve"> </w:t>
      </w:r>
      <w:hyperlink r:id="rId10" w:history="1">
        <w:r w:rsidRPr="001B0EEB">
          <w:rPr>
            <w:rStyle w:val="a7"/>
            <w:rFonts w:ascii="Times New Roman" w:hAnsi="Times New Roman"/>
            <w:sz w:val="28"/>
            <w:szCs w:val="28"/>
          </w:rPr>
          <w:t>частью 20 статьи 19.5</w:t>
        </w:r>
      </w:hyperlink>
      <w:r w:rsidRPr="001B0EEB">
        <w:rPr>
          <w:rFonts w:ascii="Times New Roman" w:hAnsi="Times New Roman" w:cs="Times New Roman"/>
          <w:sz w:val="28"/>
          <w:szCs w:val="28"/>
        </w:rPr>
        <w:t>, 19.6  Кодекса об административных правонарушениях Российской Федерации.</w:t>
      </w:r>
    </w:p>
    <w:p w:rsidR="00CD1319" w:rsidRDefault="00BC17D6"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Протоколы об административных правонарушениях составляются и подписываются должностным лиц</w:t>
      </w:r>
      <w:r>
        <w:rPr>
          <w:rFonts w:ascii="Times New Roman" w:hAnsi="Times New Roman"/>
          <w:sz w:val="28"/>
          <w:szCs w:val="28"/>
        </w:rPr>
        <w:t>ом</w:t>
      </w:r>
      <w:r w:rsidR="00CD1319">
        <w:rPr>
          <w:rFonts w:ascii="Times New Roman" w:hAnsi="Times New Roman"/>
          <w:sz w:val="28"/>
          <w:szCs w:val="28"/>
        </w:rPr>
        <w:t xml:space="preserve"> Контрольно-счетной палаты.</w:t>
      </w:r>
    </w:p>
    <w:p w:rsidR="00CD1319" w:rsidRDefault="00BC17D6"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При выявлении правонарушений, имеющих признаки состава иных административных правонарушений или преступлений, информация направляется в соответствующие органы. Одновременно копия указанной информации представляется ответственным за проведение контрольного мероприятия.</w:t>
      </w:r>
    </w:p>
    <w:p w:rsidR="00CD1319" w:rsidRDefault="00BC17D6" w:rsidP="00BC17D6">
      <w:pPr>
        <w:spacing w:after="0"/>
        <w:jc w:val="both"/>
        <w:rPr>
          <w:rFonts w:ascii="Times New Roman" w:hAnsi="Times New Roman"/>
          <w:sz w:val="28"/>
          <w:szCs w:val="28"/>
        </w:rPr>
      </w:pPr>
      <w:r>
        <w:rPr>
          <w:rFonts w:ascii="Times New Roman" w:hAnsi="Times New Roman"/>
          <w:sz w:val="28"/>
          <w:szCs w:val="28"/>
        </w:rPr>
        <w:t xml:space="preserve">   Р</w:t>
      </w:r>
      <w:r w:rsidR="00CD1319">
        <w:rPr>
          <w:rFonts w:ascii="Times New Roman" w:hAnsi="Times New Roman"/>
          <w:sz w:val="28"/>
          <w:szCs w:val="28"/>
        </w:rPr>
        <w:t>ешение о направлении в правоохранительные органы актов, оформленных в процессе проведения контрольного мероприятия, принимается председателем</w:t>
      </w:r>
      <w:r w:rsidR="00CD1319">
        <w:t xml:space="preserve"> </w:t>
      </w:r>
      <w:r w:rsidR="00CD1319">
        <w:rPr>
          <w:rFonts w:ascii="Times New Roman" w:hAnsi="Times New Roman"/>
          <w:sz w:val="28"/>
          <w:szCs w:val="28"/>
        </w:rPr>
        <w:t>Контрольно-счетной палаты.</w:t>
      </w:r>
    </w:p>
    <w:p w:rsidR="00CD1319" w:rsidRDefault="00BC17D6"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В случае обнаружения при проведении контрольного мероприятия подделок, подлогов, хищений и злоупотреблений, связанных с расходованием бюджетных </w:t>
      </w:r>
      <w:r>
        <w:rPr>
          <w:rFonts w:ascii="Times New Roman" w:hAnsi="Times New Roman"/>
          <w:sz w:val="28"/>
          <w:szCs w:val="28"/>
        </w:rPr>
        <w:t>средств и (или) использованием муниципаль</w:t>
      </w:r>
      <w:r w:rsidR="00CD1319">
        <w:rPr>
          <w:rFonts w:ascii="Times New Roman" w:hAnsi="Times New Roman"/>
          <w:sz w:val="28"/>
          <w:szCs w:val="28"/>
        </w:rPr>
        <w:t>ной собственности,</w:t>
      </w:r>
      <w:r>
        <w:rPr>
          <w:rFonts w:ascii="Times New Roman" w:hAnsi="Times New Roman"/>
          <w:sz w:val="28"/>
          <w:szCs w:val="28"/>
        </w:rPr>
        <w:t xml:space="preserve"> председатель </w:t>
      </w:r>
      <w:r w:rsidR="00CD1319">
        <w:rPr>
          <w:rFonts w:ascii="Times New Roman" w:hAnsi="Times New Roman"/>
          <w:sz w:val="28"/>
          <w:szCs w:val="28"/>
        </w:rPr>
        <w:t>Контрольно-счетной палаты производит изъятие необходимых документов и составляет акт изъятия документов, в котором указываются наименования и количество изъятых документов, их подробное описание.</w:t>
      </w:r>
    </w:p>
    <w:p w:rsidR="00CD1319" w:rsidRDefault="00BC17D6"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Изъятие документов осуществляется в присутствии руководителей проверяемого объекта. Не подлежат изъятию документы, не имеющие отношение к предмету контрольного мероприятия.</w:t>
      </w:r>
    </w:p>
    <w:p w:rsidR="00CD1319" w:rsidRDefault="00BC17D6"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Один экземпляр акта изъятия, подписанного </w:t>
      </w:r>
      <w:r>
        <w:rPr>
          <w:rFonts w:ascii="Times New Roman" w:hAnsi="Times New Roman"/>
          <w:sz w:val="28"/>
          <w:szCs w:val="28"/>
        </w:rPr>
        <w:t>председателем</w:t>
      </w:r>
      <w:r w:rsidR="00CD1319">
        <w:t xml:space="preserve"> </w:t>
      </w:r>
      <w:r w:rsidR="00CD1319">
        <w:rPr>
          <w:rFonts w:ascii="Times New Roman" w:hAnsi="Times New Roman"/>
          <w:sz w:val="28"/>
          <w:szCs w:val="28"/>
        </w:rPr>
        <w:t>Контрольно-счетной палаты, вместе с копиями изъятых документов передаются под расписку руководителю проверяемого объекта.</w:t>
      </w:r>
    </w:p>
    <w:p w:rsidR="00CD1319" w:rsidRDefault="00BC17D6"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При невозможности изготовить и передать копии доку</w:t>
      </w:r>
      <w:r>
        <w:rPr>
          <w:rFonts w:ascii="Times New Roman" w:hAnsi="Times New Roman"/>
          <w:sz w:val="28"/>
          <w:szCs w:val="28"/>
        </w:rPr>
        <w:t>ментов одновременно с изъятием, председатель</w:t>
      </w:r>
      <w:r w:rsidR="00CD1319">
        <w:t xml:space="preserve"> </w:t>
      </w:r>
      <w:r w:rsidR="00CD1319">
        <w:rPr>
          <w:rFonts w:ascii="Times New Roman" w:hAnsi="Times New Roman"/>
          <w:sz w:val="28"/>
          <w:szCs w:val="28"/>
        </w:rPr>
        <w:t>Контрольно-счетной палаты опечатывает изымаемые документы и назначает время для передачи копий документов в течение 3 рабочих дней после изъятия. Вскрытие опечатанных документов, изготовление их копий и передача копий руководителю проверяемого объекта оформляются актом.</w:t>
      </w:r>
    </w:p>
    <w:p w:rsidR="00CD1319" w:rsidRDefault="00BC17D6" w:rsidP="00BC17D6">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Все акты контрольных мероприятий подлежат обязательной регистрации не позднее трех рабочих дней после завершения проверки. </w:t>
      </w:r>
    </w:p>
    <w:p w:rsidR="00BC17D6" w:rsidRDefault="00BC17D6" w:rsidP="00BC17D6">
      <w:pPr>
        <w:spacing w:after="0"/>
        <w:jc w:val="both"/>
        <w:rPr>
          <w:rFonts w:ascii="Times New Roman" w:hAnsi="Times New Roman"/>
          <w:sz w:val="28"/>
          <w:szCs w:val="28"/>
        </w:rPr>
      </w:pPr>
    </w:p>
    <w:p w:rsidR="00CD1319" w:rsidRDefault="00BC17D6" w:rsidP="00BC17D6">
      <w:pPr>
        <w:autoSpaceDE w:val="0"/>
        <w:autoSpaceDN w:val="0"/>
        <w:adjustRightInd w:val="0"/>
        <w:spacing w:after="0"/>
        <w:ind w:firstLine="540"/>
        <w:jc w:val="both"/>
        <w:rPr>
          <w:rFonts w:ascii="Times New Roman" w:hAnsi="Times New Roman"/>
          <w:b/>
          <w:sz w:val="28"/>
          <w:szCs w:val="28"/>
        </w:rPr>
      </w:pPr>
      <w:r>
        <w:rPr>
          <w:rFonts w:ascii="Times New Roman" w:hAnsi="Times New Roman"/>
          <w:b/>
          <w:sz w:val="28"/>
          <w:szCs w:val="28"/>
        </w:rPr>
        <w:t>Статья 12</w:t>
      </w:r>
      <w:r w:rsidR="00CD1319">
        <w:rPr>
          <w:rFonts w:ascii="Times New Roman" w:hAnsi="Times New Roman"/>
          <w:b/>
          <w:sz w:val="28"/>
          <w:szCs w:val="28"/>
        </w:rPr>
        <w:t xml:space="preserve">. Порядок действий должностных лиц Контрольно-счетной палаты </w:t>
      </w:r>
      <w:r>
        <w:rPr>
          <w:rFonts w:ascii="Times New Roman" w:hAnsi="Times New Roman"/>
          <w:b/>
          <w:sz w:val="28"/>
          <w:szCs w:val="28"/>
        </w:rPr>
        <w:t>муниципального образования «Усть-Канский район»</w:t>
      </w:r>
      <w:r w:rsidR="00CD1319">
        <w:rPr>
          <w:rFonts w:ascii="Times New Roman" w:hAnsi="Times New Roman"/>
          <w:b/>
          <w:sz w:val="28"/>
          <w:szCs w:val="28"/>
        </w:rPr>
        <w:t xml:space="preserve"> при выявлении в ходе проверочных мероприятий </w:t>
      </w:r>
      <w:r w:rsidR="00CD1319">
        <w:rPr>
          <w:rFonts w:ascii="Times New Roman" w:hAnsi="Times New Roman" w:cs="Times New Roman"/>
          <w:b/>
          <w:sz w:val="28"/>
          <w:szCs w:val="28"/>
        </w:rPr>
        <w:t xml:space="preserve">бюджетных нарушений, за совершение которых предусмотрено применение бюджетных мер </w:t>
      </w:r>
      <w:r w:rsidR="00CD1319">
        <w:rPr>
          <w:rFonts w:ascii="Times New Roman" w:hAnsi="Times New Roman" w:cs="Times New Roman"/>
          <w:b/>
          <w:sz w:val="28"/>
          <w:szCs w:val="28"/>
        </w:rPr>
        <w:lastRenderedPageBreak/>
        <w:t>принуждения и</w:t>
      </w:r>
      <w:r w:rsidR="00CD1319">
        <w:rPr>
          <w:rFonts w:ascii="Times New Roman" w:hAnsi="Times New Roman"/>
          <w:b/>
          <w:sz w:val="28"/>
          <w:szCs w:val="28"/>
        </w:rPr>
        <w:t xml:space="preserve"> фактов совершения административных правонарушений проверяемыми лицами</w:t>
      </w:r>
    </w:p>
    <w:p w:rsidR="00CD1319" w:rsidRDefault="00CD1319" w:rsidP="00CD1319">
      <w:pPr>
        <w:autoSpaceDE w:val="0"/>
        <w:autoSpaceDN w:val="0"/>
        <w:adjustRightInd w:val="0"/>
        <w:ind w:firstLine="540"/>
        <w:jc w:val="both"/>
        <w:rPr>
          <w:rFonts w:ascii="Times New Roman" w:hAnsi="Times New Roman"/>
          <w:b/>
          <w:sz w:val="28"/>
          <w:szCs w:val="28"/>
        </w:rPr>
      </w:pPr>
    </w:p>
    <w:p w:rsidR="00CD1319" w:rsidRDefault="00BC17D6" w:rsidP="00F318E4">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D1319">
        <w:rPr>
          <w:rFonts w:ascii="Times New Roman" w:hAnsi="Times New Roman" w:cs="Times New Roman"/>
          <w:bCs/>
          <w:sz w:val="28"/>
          <w:szCs w:val="28"/>
        </w:rPr>
        <w:t xml:space="preserve">В случае отказа должностных лиц объекта аудита (контроля) в допуске  должностных лиц Контрольно-счетной палаты, предъявивших удостоверение о проведении контрольного мероприятия, на объект аудита (контроля) или в предоставлении необходимой информации, а также в случае непредоставления в установленные сроки необходимой информации </w:t>
      </w:r>
      <w:r>
        <w:rPr>
          <w:rFonts w:ascii="Times New Roman" w:hAnsi="Times New Roman" w:cs="Times New Roman"/>
          <w:bCs/>
          <w:sz w:val="28"/>
          <w:szCs w:val="28"/>
        </w:rPr>
        <w:t>председатель</w:t>
      </w:r>
      <w:r w:rsidR="00CD1319">
        <w:rPr>
          <w:rFonts w:ascii="Times New Roman" w:hAnsi="Times New Roman" w:cs="Times New Roman"/>
          <w:bCs/>
          <w:sz w:val="28"/>
          <w:szCs w:val="28"/>
        </w:rPr>
        <w:t xml:space="preserve"> Контрольно-счетной палаты доводит до сведения руководителя и (или) иного ответственного должностного лица объекта аудита (контроля) содержание ст. 13 Федерального закона от 07.02.2011 № 6-ФЗ «</w:t>
      </w:r>
      <w:r w:rsidR="00CD1319">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CD1319">
        <w:rPr>
          <w:rFonts w:ascii="Times New Roman" w:hAnsi="Times New Roman" w:cs="Times New Roman"/>
        </w:rPr>
        <w:t>»</w:t>
      </w:r>
      <w:r w:rsidR="00CD1319">
        <w:rPr>
          <w:rFonts w:ascii="Times New Roman" w:hAnsi="Times New Roman" w:cs="Times New Roman"/>
          <w:bCs/>
          <w:sz w:val="28"/>
          <w:szCs w:val="28"/>
        </w:rPr>
        <w:t>, ст.ст. 1</w:t>
      </w:r>
      <w:r w:rsidR="00601FD9">
        <w:rPr>
          <w:rFonts w:ascii="Times New Roman" w:hAnsi="Times New Roman" w:cs="Times New Roman"/>
          <w:bCs/>
          <w:sz w:val="28"/>
          <w:szCs w:val="28"/>
        </w:rPr>
        <w:t>1</w:t>
      </w:r>
      <w:r w:rsidR="00CD1319">
        <w:rPr>
          <w:rFonts w:ascii="Times New Roman" w:hAnsi="Times New Roman" w:cs="Times New Roman"/>
          <w:bCs/>
          <w:sz w:val="28"/>
          <w:szCs w:val="28"/>
        </w:rPr>
        <w:t>, 1</w:t>
      </w:r>
      <w:r w:rsidR="00601FD9">
        <w:rPr>
          <w:rFonts w:ascii="Times New Roman" w:hAnsi="Times New Roman" w:cs="Times New Roman"/>
          <w:bCs/>
          <w:sz w:val="28"/>
          <w:szCs w:val="28"/>
        </w:rPr>
        <w:t>2</w:t>
      </w:r>
      <w:r w:rsidR="00601FD9" w:rsidRPr="00601FD9">
        <w:rPr>
          <w:rFonts w:ascii="Times New Roman" w:hAnsi="Times New Roman"/>
          <w:sz w:val="28"/>
          <w:szCs w:val="28"/>
        </w:rPr>
        <w:t xml:space="preserve"> </w:t>
      </w:r>
      <w:r w:rsidR="00601FD9">
        <w:rPr>
          <w:rFonts w:ascii="Times New Roman" w:hAnsi="Times New Roman"/>
          <w:sz w:val="28"/>
          <w:szCs w:val="28"/>
        </w:rPr>
        <w:t xml:space="preserve">Решения Совета депутатов муниципального образования «Усть-Канский район» от 29.11.2011 № 23-173 «О Контрольно-счетной палате </w:t>
      </w:r>
      <w:r w:rsidR="00601FD9" w:rsidRPr="007C67A4">
        <w:rPr>
          <w:rFonts w:ascii="Times New Roman" w:hAnsi="Times New Roman"/>
          <w:sz w:val="28"/>
          <w:szCs w:val="28"/>
        </w:rPr>
        <w:t>муниципального образования «Усть-Канский район»</w:t>
      </w:r>
      <w:r w:rsidR="00601FD9">
        <w:rPr>
          <w:rFonts w:ascii="Times New Roman" w:hAnsi="Times New Roman"/>
          <w:sz w:val="28"/>
          <w:szCs w:val="28"/>
        </w:rPr>
        <w:t xml:space="preserve"> </w:t>
      </w:r>
      <w:r w:rsidR="00CD1319">
        <w:rPr>
          <w:rFonts w:ascii="Times New Roman" w:hAnsi="Times New Roman" w:cs="Times New Roman"/>
          <w:bCs/>
          <w:sz w:val="28"/>
          <w:szCs w:val="28"/>
        </w:rPr>
        <w:t xml:space="preserve">и составляет протокол об административном правонарушении в соответствии </w:t>
      </w:r>
      <w:r w:rsidR="00CD1319" w:rsidRPr="00A63A4E">
        <w:rPr>
          <w:rFonts w:ascii="Times New Roman" w:hAnsi="Times New Roman" w:cs="Times New Roman"/>
          <w:bCs/>
          <w:sz w:val="28"/>
          <w:szCs w:val="28"/>
        </w:rPr>
        <w:t xml:space="preserve">с </w:t>
      </w:r>
      <w:hyperlink r:id="rId11" w:history="1">
        <w:r w:rsidR="00CD1319" w:rsidRPr="00A63A4E">
          <w:rPr>
            <w:rStyle w:val="a7"/>
            <w:rFonts w:ascii="Times New Roman" w:hAnsi="Times New Roman" w:cs="Times New Roman"/>
            <w:bCs/>
            <w:sz w:val="28"/>
            <w:szCs w:val="28"/>
          </w:rPr>
          <w:t>частью 1 статьи 19.4</w:t>
        </w:r>
      </w:hyperlink>
      <w:r w:rsidR="00CD1319">
        <w:rPr>
          <w:rFonts w:ascii="Times New Roman" w:hAnsi="Times New Roman" w:cs="Times New Roman"/>
          <w:bCs/>
          <w:sz w:val="28"/>
          <w:szCs w:val="28"/>
        </w:rPr>
        <w:t xml:space="preserve"> Кодекса Российской Федерации об административных правонарушениях и акт об отказе в допуске на объект или в предоставлении информации с указанием даты, времени, места, данных руководителя и (или) иного ответственного должностного лица объекта аудита (контроля), допустивших противоправные действия, и иной необходимой информации.</w:t>
      </w:r>
    </w:p>
    <w:p w:rsidR="00CD1319" w:rsidRDefault="00601FD9" w:rsidP="00F318E4">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D1319">
        <w:rPr>
          <w:rFonts w:ascii="Times New Roman" w:hAnsi="Times New Roman" w:cs="Times New Roman"/>
          <w:bCs/>
          <w:sz w:val="28"/>
          <w:szCs w:val="28"/>
        </w:rPr>
        <w:t>Указанный акт оформляется в двух экземплярах и подписывается должностным лицом Контрольно-счетной палаты. Один экземпляр акта передается под роспись руководителю и (или) иному ответственному должностному</w:t>
      </w:r>
      <w:r>
        <w:rPr>
          <w:rFonts w:ascii="Times New Roman" w:hAnsi="Times New Roman" w:cs="Times New Roman"/>
          <w:bCs/>
          <w:sz w:val="28"/>
          <w:szCs w:val="28"/>
        </w:rPr>
        <w:t xml:space="preserve"> лицу объекта аудита (контроля).</w:t>
      </w:r>
    </w:p>
    <w:p w:rsidR="00CD1319" w:rsidRDefault="00601FD9" w:rsidP="00F318E4">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Председатель</w:t>
      </w:r>
      <w:r w:rsidR="00CD1319">
        <w:t xml:space="preserve"> </w:t>
      </w:r>
      <w:r w:rsidR="00CD1319">
        <w:rPr>
          <w:rFonts w:ascii="Times New Roman" w:hAnsi="Times New Roman"/>
          <w:sz w:val="28"/>
          <w:szCs w:val="28"/>
        </w:rPr>
        <w:t>Контрольно-счетной палаты может направить в течение суток вышеуказанный акт в прокуратуру по месту проведения контрольного мероприятия для решения вопроса о применении мер прокурорского реагирования</w:t>
      </w:r>
    </w:p>
    <w:p w:rsidR="00CD1319" w:rsidRDefault="00601FD9" w:rsidP="00F318E4">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О совершении административного правонарушения составляется протокол в соответствии с соблюдением требований ст.ст. 25.1, 26.2, 26.3, 28.1, 28.2, 28.5, 28.7 Кодекса об административных правонарушениях Российской Федерации.</w:t>
      </w:r>
    </w:p>
    <w:p w:rsidR="00CD1319" w:rsidRDefault="00601FD9" w:rsidP="00F318E4">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w:t>
      </w:r>
      <w:r w:rsidR="00CD1319">
        <w:rPr>
          <w:rFonts w:ascii="Times New Roman" w:hAnsi="Times New Roman" w:cs="Times New Roman"/>
          <w:sz w:val="28"/>
          <w:szCs w:val="28"/>
        </w:rPr>
        <w:lastRenderedPageBreak/>
        <w:t>жительства свидетелей, если имеются свидетели, место, время совершения и событие административного правонарушения, статья настоящего Кодекса об административных правонарушениях РФ (далее КоАП РФ)  или закона Республики Алтай,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CD1319" w:rsidRDefault="00601FD9" w:rsidP="00F318E4">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 чем делается запись в протоколе.</w:t>
      </w:r>
    </w:p>
    <w:p w:rsidR="00CD1319" w:rsidRDefault="00601FD9" w:rsidP="00F318E4">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CD1319" w:rsidRDefault="00601FD9" w:rsidP="00F318E4">
      <w:pPr>
        <w:widowControl w:val="0"/>
        <w:autoSpaceDE w:val="0"/>
        <w:autoSpaceDN w:val="0"/>
        <w:adjustRightInd w:val="0"/>
        <w:spacing w:after="0"/>
        <w:jc w:val="both"/>
        <w:rPr>
          <w:rFonts w:ascii="Times New Roman" w:hAnsi="Times New Roman" w:cs="Times New Roman"/>
          <w:sz w:val="28"/>
          <w:szCs w:val="28"/>
        </w:rPr>
      </w:pPr>
      <w:bookmarkStart w:id="0" w:name="Par7"/>
      <w:bookmarkEnd w:id="0"/>
      <w:r>
        <w:rPr>
          <w:rFonts w:ascii="Times New Roman" w:hAnsi="Times New Roman" w:cs="Times New Roman"/>
          <w:sz w:val="28"/>
          <w:szCs w:val="28"/>
        </w:rPr>
        <w:t xml:space="preserve">   </w:t>
      </w:r>
      <w:r w:rsidR="00CD1319">
        <w:rPr>
          <w:rFonts w:ascii="Times New Roman" w:hAnsi="Times New Roman" w:cs="Times New Roman"/>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D1319" w:rsidRDefault="00601FD9" w:rsidP="00F318E4">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 в нем делается соответствующая запись.</w:t>
      </w:r>
    </w:p>
    <w:p w:rsidR="00CD1319" w:rsidRDefault="00601FD9" w:rsidP="00F318E4">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CD1319" w:rsidRDefault="00601FD9" w:rsidP="00F318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 xml:space="preserve">В соответствии со ст. 28.7 КоАП РФ, в 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w:t>
      </w:r>
      <w:r w:rsidR="00CD1319">
        <w:rPr>
          <w:rFonts w:ascii="Times New Roman" w:hAnsi="Times New Roman" w:cs="Times New Roman"/>
          <w:sz w:val="28"/>
          <w:szCs w:val="28"/>
        </w:rPr>
        <w:lastRenderedPageBreak/>
        <w:t>бюджетные правоотношения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CD1319" w:rsidRDefault="00CD1319" w:rsidP="00F318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FD9">
        <w:rPr>
          <w:rFonts w:ascii="Times New Roman" w:hAnsi="Times New Roman" w:cs="Times New Roman"/>
          <w:sz w:val="28"/>
          <w:szCs w:val="28"/>
        </w:rPr>
        <w:t xml:space="preserve">  </w:t>
      </w:r>
      <w:r>
        <w:rPr>
          <w:rFonts w:ascii="Times New Roman" w:hAnsi="Times New Roman" w:cs="Times New Roman"/>
          <w:sz w:val="28"/>
          <w:szCs w:val="28"/>
        </w:rPr>
        <w:t xml:space="preserve">Решение о возбуждении дела об административном правонарушении и проведении административного расследования принимается </w:t>
      </w:r>
      <w:r>
        <w:rPr>
          <w:rFonts w:ascii="Times New Roman" w:hAnsi="Times New Roman" w:cs="Times New Roman"/>
          <w:bCs/>
          <w:sz w:val="28"/>
          <w:szCs w:val="28"/>
        </w:rPr>
        <w:t xml:space="preserve">Председателем Контрольно-счетной палаты </w:t>
      </w:r>
      <w:r>
        <w:rPr>
          <w:rFonts w:ascii="Times New Roman" w:hAnsi="Times New Roman" w:cs="Times New Roman"/>
          <w:sz w:val="28"/>
          <w:szCs w:val="28"/>
        </w:rPr>
        <w:t>в виде определения.</w:t>
      </w:r>
    </w:p>
    <w:p w:rsidR="00CD1319" w:rsidRDefault="00601FD9" w:rsidP="00F318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Кодекса об административных правонарушениях РФ либо закона Республики Алтай,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КоАП РФ, о чем делается запись в определении.</w:t>
      </w:r>
    </w:p>
    <w:p w:rsidR="00CD1319" w:rsidRDefault="0042307A" w:rsidP="00F318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w:t>
      </w:r>
    </w:p>
    <w:p w:rsidR="00CD1319" w:rsidRDefault="0042307A" w:rsidP="00F318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Административное расследование проводится по месту совершения или выявления административного правонарушения</w:t>
      </w:r>
      <w:r w:rsidR="00CD1319">
        <w:rPr>
          <w:rFonts w:ascii="Times New Roman" w:hAnsi="Times New Roman" w:cs="Times New Roman"/>
          <w:bCs/>
          <w:sz w:val="28"/>
          <w:szCs w:val="28"/>
        </w:rPr>
        <w:t xml:space="preserve"> Председа</w:t>
      </w:r>
      <w:r>
        <w:rPr>
          <w:rFonts w:ascii="Times New Roman" w:hAnsi="Times New Roman" w:cs="Times New Roman"/>
          <w:bCs/>
          <w:sz w:val="28"/>
          <w:szCs w:val="28"/>
        </w:rPr>
        <w:t>телем Контрольно-счетной палаты</w:t>
      </w:r>
      <w:r w:rsidR="00CD1319">
        <w:rPr>
          <w:rFonts w:ascii="Times New Roman" w:hAnsi="Times New Roman" w:cs="Times New Roman"/>
          <w:sz w:val="28"/>
          <w:szCs w:val="28"/>
        </w:rPr>
        <w:t>, уполномоченным составлять протоколы об административных правонарушениях.</w:t>
      </w:r>
    </w:p>
    <w:p w:rsidR="00CD1319" w:rsidRDefault="0042307A" w:rsidP="00F318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 xml:space="preserve">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w:t>
      </w:r>
      <w:r w:rsidR="00CD1319">
        <w:rPr>
          <w:rFonts w:ascii="Times New Roman" w:hAnsi="Times New Roman" w:cs="Times New Roman"/>
          <w:bCs/>
          <w:sz w:val="28"/>
          <w:szCs w:val="28"/>
        </w:rPr>
        <w:t>Председателя Контрольно-счетной палаты</w:t>
      </w:r>
      <w:r w:rsidR="00CD1319">
        <w:rPr>
          <w:rFonts w:ascii="Times New Roman" w:hAnsi="Times New Roman" w:cs="Times New Roman"/>
          <w:sz w:val="28"/>
          <w:szCs w:val="28"/>
        </w:rPr>
        <w:t xml:space="preserve"> - на срок не более одного месяца.</w:t>
      </w:r>
    </w:p>
    <w:p w:rsidR="00CD1319" w:rsidRDefault="00CD1319" w:rsidP="00F318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307A">
        <w:rPr>
          <w:rFonts w:ascii="Times New Roman" w:hAnsi="Times New Roman" w:cs="Times New Roman"/>
          <w:sz w:val="28"/>
          <w:szCs w:val="28"/>
        </w:rPr>
        <w:t xml:space="preserve">  </w:t>
      </w:r>
      <w:r>
        <w:rPr>
          <w:rFonts w:ascii="Times New Roman" w:hAnsi="Times New Roman" w:cs="Times New Roman"/>
          <w:sz w:val="28"/>
          <w:szCs w:val="28"/>
        </w:rPr>
        <w:t xml:space="preserve">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w:t>
      </w:r>
      <w:r>
        <w:rPr>
          <w:rFonts w:ascii="Times New Roman" w:hAnsi="Times New Roman" w:cs="Times New Roman"/>
          <w:sz w:val="28"/>
          <w:szCs w:val="28"/>
        </w:rPr>
        <w:lastRenderedPageBreak/>
        <w:t>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w:t>
      </w:r>
      <w:r w:rsidR="0042307A">
        <w:rPr>
          <w:rFonts w:ascii="Times New Roman" w:hAnsi="Times New Roman" w:cs="Times New Roman"/>
          <w:sz w:val="28"/>
          <w:szCs w:val="28"/>
        </w:rPr>
        <w:t>го расследования подписывается председателем Контрольно-счетной палаты</w:t>
      </w:r>
      <w:r>
        <w:rPr>
          <w:rFonts w:ascii="Times New Roman" w:hAnsi="Times New Roman" w:cs="Times New Roman"/>
          <w:sz w:val="28"/>
          <w:szCs w:val="28"/>
        </w:rPr>
        <w:t>.</w:t>
      </w:r>
    </w:p>
    <w:p w:rsidR="00CD1319" w:rsidRDefault="0042307A" w:rsidP="00F318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w:t>
      </w:r>
    </w:p>
    <w:p w:rsidR="00CD1319" w:rsidRDefault="0042307A" w:rsidP="00F318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CD1319" w:rsidRDefault="0042307A" w:rsidP="00F318E4">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В соответствии со ст.28.5 КоАП РФ протокол об административном правонарушении составляется немедленно после выявления совершения административного правонарушения, в момент подписания акта проверки.</w:t>
      </w:r>
    </w:p>
    <w:p w:rsidR="00CD1319" w:rsidRDefault="0042307A" w:rsidP="00F318E4">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D1319" w:rsidRDefault="0042307A" w:rsidP="00F318E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В случае проведения административного расследования протокол об административном правонарушении составляется по окончании расследования.</w:t>
      </w:r>
    </w:p>
    <w:p w:rsidR="00CD1319" w:rsidRPr="00223C4C" w:rsidRDefault="0042307A" w:rsidP="00F318E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319" w:rsidRPr="00223C4C">
        <w:rPr>
          <w:rFonts w:ascii="Times New Roman" w:hAnsi="Times New Roman" w:cs="Times New Roman"/>
          <w:sz w:val="28"/>
          <w:szCs w:val="28"/>
        </w:rPr>
        <w:t xml:space="preserve">Протокол об административном правонарушении со всеми приложенными к нему документами направляется для рассмотрения по существу в районный </w:t>
      </w:r>
      <w:r>
        <w:rPr>
          <w:rFonts w:ascii="Times New Roman" w:hAnsi="Times New Roman" w:cs="Times New Roman"/>
          <w:sz w:val="28"/>
          <w:szCs w:val="28"/>
        </w:rPr>
        <w:t xml:space="preserve">или </w:t>
      </w:r>
      <w:r w:rsidR="00CD1319" w:rsidRPr="00223C4C">
        <w:rPr>
          <w:rFonts w:ascii="Times New Roman" w:hAnsi="Times New Roman" w:cs="Times New Roman"/>
          <w:sz w:val="28"/>
          <w:szCs w:val="28"/>
        </w:rPr>
        <w:t>мировой суд по месту совершения административного правонарушения или в финансов</w:t>
      </w:r>
      <w:r>
        <w:rPr>
          <w:rFonts w:ascii="Times New Roman" w:hAnsi="Times New Roman" w:cs="Times New Roman"/>
          <w:sz w:val="28"/>
          <w:szCs w:val="28"/>
        </w:rPr>
        <w:t>ый отдел Администрации Усть-Канского района (аймка)</w:t>
      </w:r>
      <w:r w:rsidR="00CD1319" w:rsidRPr="00223C4C">
        <w:rPr>
          <w:rFonts w:ascii="Times New Roman" w:hAnsi="Times New Roman" w:cs="Times New Roman"/>
          <w:sz w:val="28"/>
          <w:szCs w:val="28"/>
        </w:rPr>
        <w:t xml:space="preserve"> в соответствии со ст. 23.1, 23.7.1, 28.8 КоАП РФ в течение 3-х суток с момента составления протокола Председателем Контрольно-счетной палаты. Копия протокола может направляться прокурору района для осуществления прокурорского надзора.</w:t>
      </w:r>
    </w:p>
    <w:p w:rsidR="00CD1319" w:rsidRDefault="0042307A" w:rsidP="00F318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 xml:space="preserve">При выявлении в ходе контрольного мероприятия бюджетных нарушений, за совершение которых предусмотрено применение бюджетных мер принуждения, </w:t>
      </w:r>
      <w:r w:rsidR="00CD1319">
        <w:rPr>
          <w:rFonts w:ascii="Times New Roman" w:hAnsi="Times New Roman" w:cs="Times New Roman"/>
          <w:bCs/>
          <w:sz w:val="28"/>
          <w:szCs w:val="28"/>
        </w:rPr>
        <w:t xml:space="preserve">Контрольно-счетная палата </w:t>
      </w:r>
      <w:r w:rsidR="00CD1319">
        <w:rPr>
          <w:rFonts w:ascii="Times New Roman" w:hAnsi="Times New Roman" w:cs="Times New Roman"/>
          <w:sz w:val="28"/>
          <w:szCs w:val="28"/>
        </w:rPr>
        <w:t>направляет финансов</w:t>
      </w:r>
      <w:r>
        <w:rPr>
          <w:rFonts w:ascii="Times New Roman" w:hAnsi="Times New Roman" w:cs="Times New Roman"/>
          <w:sz w:val="28"/>
          <w:szCs w:val="28"/>
        </w:rPr>
        <w:t xml:space="preserve">ому отделу Администрации Усть-Канского района (аймака) </w:t>
      </w:r>
      <w:r w:rsidR="00CD1319">
        <w:rPr>
          <w:rFonts w:ascii="Times New Roman" w:hAnsi="Times New Roman" w:cs="Times New Roman"/>
          <w:sz w:val="28"/>
          <w:szCs w:val="28"/>
        </w:rPr>
        <w:t>уведомление о применении бюджетных мер принуждения в соответствии с главами 29,30 Бюджетного кодекса Российской Федерации.</w:t>
      </w:r>
    </w:p>
    <w:p w:rsidR="00CD1319" w:rsidRDefault="0042307A" w:rsidP="00F318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1319">
        <w:rPr>
          <w:rFonts w:ascii="Times New Roman" w:hAnsi="Times New Roman" w:cs="Times New Roman"/>
          <w:sz w:val="28"/>
          <w:szCs w:val="28"/>
        </w:rPr>
        <w:t xml:space="preserve">Уведомление </w:t>
      </w:r>
      <w:r w:rsidR="00CD1319">
        <w:rPr>
          <w:rFonts w:ascii="Times New Roman" w:hAnsi="Times New Roman" w:cs="Times New Roman"/>
          <w:bCs/>
          <w:sz w:val="28"/>
          <w:szCs w:val="28"/>
        </w:rPr>
        <w:t xml:space="preserve">Контрольно-счетной палаты </w:t>
      </w:r>
      <w:r w:rsidR="00CD1319">
        <w:rPr>
          <w:rFonts w:ascii="Times New Roman" w:hAnsi="Times New Roman" w:cs="Times New Roman"/>
          <w:sz w:val="28"/>
          <w:szCs w:val="28"/>
        </w:rPr>
        <w:t>о применении бюджетных мер принуждения подписывается Председа</w:t>
      </w:r>
      <w:r>
        <w:rPr>
          <w:rFonts w:ascii="Times New Roman" w:hAnsi="Times New Roman" w:cs="Times New Roman"/>
          <w:sz w:val="28"/>
          <w:szCs w:val="28"/>
        </w:rPr>
        <w:t>телем Контрольно-счетной палаты.</w:t>
      </w:r>
    </w:p>
    <w:p w:rsidR="00CD1319" w:rsidRDefault="0042307A" w:rsidP="00F318E4">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CD1319">
        <w:rPr>
          <w:rFonts w:ascii="Times New Roman" w:hAnsi="Times New Roman" w:cs="Times New Roman"/>
          <w:sz w:val="28"/>
          <w:szCs w:val="28"/>
        </w:rPr>
        <w:t>Уведомление Контрольно-счетной палаты о применении бюджетных мер принуждения по результатам контрольного мероприятия должно быть направлено в течение 30 календарных дней после даты окончания проверки (ревизии)</w:t>
      </w:r>
      <w:r>
        <w:rPr>
          <w:rFonts w:ascii="Times New Roman" w:hAnsi="Times New Roman" w:cs="Times New Roman"/>
          <w:sz w:val="28"/>
          <w:szCs w:val="28"/>
        </w:rPr>
        <w:t>.</w:t>
      </w:r>
    </w:p>
    <w:p w:rsidR="00CD1319" w:rsidRDefault="00CD1319" w:rsidP="00F318E4">
      <w:pPr>
        <w:spacing w:after="0"/>
        <w:ind w:firstLine="708"/>
        <w:jc w:val="both"/>
        <w:rPr>
          <w:rFonts w:ascii="Times New Roman" w:hAnsi="Times New Roman"/>
          <w:sz w:val="28"/>
          <w:szCs w:val="28"/>
        </w:rPr>
      </w:pPr>
    </w:p>
    <w:p w:rsidR="00CD1319" w:rsidRDefault="00CD1319" w:rsidP="001D1E38">
      <w:pPr>
        <w:spacing w:after="0"/>
        <w:jc w:val="both"/>
        <w:rPr>
          <w:rFonts w:ascii="Times New Roman" w:hAnsi="Times New Roman"/>
          <w:b/>
          <w:sz w:val="28"/>
          <w:szCs w:val="28"/>
        </w:rPr>
      </w:pPr>
      <w:r>
        <w:rPr>
          <w:rFonts w:ascii="Times New Roman" w:hAnsi="Times New Roman"/>
          <w:sz w:val="28"/>
          <w:szCs w:val="28"/>
        </w:rPr>
        <w:t xml:space="preserve"> </w:t>
      </w:r>
      <w:r w:rsidR="00F318E4">
        <w:rPr>
          <w:rFonts w:ascii="Times New Roman" w:hAnsi="Times New Roman"/>
          <w:sz w:val="28"/>
          <w:szCs w:val="28"/>
        </w:rPr>
        <w:t xml:space="preserve"> </w:t>
      </w:r>
      <w:r>
        <w:rPr>
          <w:rFonts w:ascii="Times New Roman" w:hAnsi="Times New Roman"/>
          <w:b/>
          <w:sz w:val="28"/>
          <w:szCs w:val="28"/>
        </w:rPr>
        <w:t>Статья 1</w:t>
      </w:r>
      <w:r w:rsidR="00F318E4">
        <w:rPr>
          <w:rFonts w:ascii="Times New Roman" w:hAnsi="Times New Roman"/>
          <w:b/>
          <w:sz w:val="28"/>
          <w:szCs w:val="28"/>
        </w:rPr>
        <w:t>3</w:t>
      </w:r>
      <w:r>
        <w:rPr>
          <w:rFonts w:ascii="Times New Roman" w:hAnsi="Times New Roman"/>
          <w:b/>
          <w:sz w:val="28"/>
          <w:szCs w:val="28"/>
        </w:rPr>
        <w:t xml:space="preserve">. </w:t>
      </w:r>
      <w:r w:rsidR="001D1E38">
        <w:rPr>
          <w:rFonts w:ascii="Times New Roman" w:hAnsi="Times New Roman"/>
          <w:b/>
          <w:sz w:val="28"/>
          <w:szCs w:val="28"/>
        </w:rPr>
        <w:t>Подготовка и оформление представлений и предписаний Контрольно-счетной палаты муниципального образования «Усть-Канский район», организация контроля за их исполнением</w:t>
      </w:r>
    </w:p>
    <w:p w:rsidR="001D1E38" w:rsidRDefault="001D1E38" w:rsidP="001D1E38">
      <w:pPr>
        <w:jc w:val="both"/>
        <w:rPr>
          <w:rFonts w:ascii="Times New Roman" w:hAnsi="Times New Roman"/>
          <w:sz w:val="28"/>
          <w:szCs w:val="28"/>
        </w:rPr>
      </w:pPr>
    </w:p>
    <w:p w:rsidR="00CD1319" w:rsidRDefault="001D1E38" w:rsidP="00BB3A03">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По результатам проведенного контрольного мероприя</w:t>
      </w:r>
      <w:r>
        <w:rPr>
          <w:rFonts w:ascii="Times New Roman" w:hAnsi="Times New Roman"/>
          <w:sz w:val="28"/>
          <w:szCs w:val="28"/>
        </w:rPr>
        <w:t xml:space="preserve">тия </w:t>
      </w:r>
      <w:r w:rsidR="00CD1319">
        <w:rPr>
          <w:rFonts w:ascii="Times New Roman" w:hAnsi="Times New Roman"/>
          <w:sz w:val="28"/>
          <w:szCs w:val="28"/>
        </w:rPr>
        <w:t xml:space="preserve">могут быть направлены представления органу местного самоуправления, руководителю проверенной организации независимо от форм собственности для принятия мер по устранению выявленных нарушений </w:t>
      </w:r>
      <w:r w:rsidR="00CD1319">
        <w:rPr>
          <w:rFonts w:ascii="Times New Roman" w:hAnsi="Times New Roman"/>
          <w:sz w:val="28"/>
        </w:rPr>
        <w:t>в течение одного месяца со дня получения представления</w:t>
      </w:r>
      <w:r w:rsidR="00CD1319">
        <w:rPr>
          <w:rFonts w:ascii="Times New Roman" w:hAnsi="Times New Roman"/>
          <w:sz w:val="28"/>
          <w:szCs w:val="28"/>
        </w:rPr>
        <w:t>.</w:t>
      </w:r>
    </w:p>
    <w:p w:rsidR="00CD1319" w:rsidRDefault="00CD1319" w:rsidP="00BB3A03">
      <w:pPr>
        <w:spacing w:after="0"/>
        <w:ind w:firstLine="708"/>
        <w:jc w:val="both"/>
        <w:rPr>
          <w:rFonts w:ascii="Times New Roman" w:hAnsi="Times New Roman"/>
          <w:sz w:val="28"/>
          <w:szCs w:val="28"/>
        </w:rPr>
      </w:pPr>
      <w:r>
        <w:rPr>
          <w:rFonts w:ascii="Times New Roman" w:hAnsi="Times New Roman"/>
          <w:sz w:val="28"/>
          <w:szCs w:val="28"/>
        </w:rPr>
        <w:t>В представлении Контрольно-счетной палаты отражаются:</w:t>
      </w:r>
    </w:p>
    <w:p w:rsidR="00CD1319" w:rsidRDefault="00CD1319" w:rsidP="00BB3A03">
      <w:pPr>
        <w:spacing w:after="0"/>
        <w:jc w:val="both"/>
        <w:rPr>
          <w:rFonts w:ascii="Times New Roman" w:hAnsi="Times New Roman"/>
          <w:sz w:val="28"/>
          <w:szCs w:val="28"/>
        </w:rPr>
      </w:pPr>
      <w:r>
        <w:rPr>
          <w:rFonts w:ascii="Times New Roman" w:hAnsi="Times New Roman"/>
          <w:sz w:val="28"/>
          <w:szCs w:val="28"/>
        </w:rPr>
        <w:t>- нарушения, выявленные в результате проведения контрольного мероприятия и касающиеся компетенции лица, предприятия, учреждения, организации или органа власти, которому направляется представление;</w:t>
      </w:r>
    </w:p>
    <w:p w:rsidR="00CD1319" w:rsidRDefault="00CD1319" w:rsidP="00BB3A03">
      <w:pPr>
        <w:spacing w:after="0"/>
        <w:jc w:val="both"/>
        <w:rPr>
          <w:rFonts w:ascii="Times New Roman" w:hAnsi="Times New Roman"/>
          <w:sz w:val="28"/>
          <w:szCs w:val="28"/>
        </w:rPr>
      </w:pPr>
      <w:r>
        <w:rPr>
          <w:rFonts w:ascii="Times New Roman" w:hAnsi="Times New Roman"/>
          <w:sz w:val="28"/>
          <w:szCs w:val="28"/>
        </w:rPr>
        <w:t>- предложения по устранению выявленных нарушений, восстановлению финансовых средств нецелевого, неправомерного, незаконного и неэффективного использования, применению штрафных санкций и начислению пени, а также привлечению к ответственности лиц, виновных в нарушениях;</w:t>
      </w:r>
    </w:p>
    <w:p w:rsidR="00CD1319" w:rsidRDefault="00CD1319" w:rsidP="00BB3A03">
      <w:pPr>
        <w:spacing w:after="0"/>
        <w:jc w:val="both"/>
        <w:rPr>
          <w:rFonts w:ascii="Times New Roman" w:hAnsi="Times New Roman"/>
          <w:sz w:val="28"/>
          <w:szCs w:val="28"/>
        </w:rPr>
      </w:pPr>
      <w:r>
        <w:rPr>
          <w:rFonts w:ascii="Times New Roman" w:hAnsi="Times New Roman"/>
          <w:sz w:val="28"/>
          <w:szCs w:val="28"/>
        </w:rPr>
        <w:t>- сроки принятия мер по устранению нарушений и ответа по результатам рассмотрения представления;</w:t>
      </w:r>
    </w:p>
    <w:p w:rsidR="00CD1319" w:rsidRDefault="00E3733A" w:rsidP="00BB3A03">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При выявлении на проверяемых объектах нарушений законодательства Российской Федерации</w:t>
      </w:r>
      <w:r>
        <w:rPr>
          <w:rFonts w:ascii="Times New Roman" w:hAnsi="Times New Roman"/>
          <w:sz w:val="28"/>
          <w:szCs w:val="28"/>
        </w:rPr>
        <w:t>,</w:t>
      </w:r>
      <w:r w:rsidR="00CD1319">
        <w:rPr>
          <w:rFonts w:ascii="Times New Roman" w:hAnsi="Times New Roman"/>
          <w:sz w:val="28"/>
          <w:szCs w:val="28"/>
        </w:rPr>
        <w:t xml:space="preserve"> Республики Алтай, наносящих прямой непосредственный ущерб </w:t>
      </w:r>
      <w:r>
        <w:rPr>
          <w:rFonts w:ascii="Times New Roman" w:hAnsi="Times New Roman"/>
          <w:sz w:val="28"/>
          <w:szCs w:val="28"/>
        </w:rPr>
        <w:t xml:space="preserve">МО «Усть-Канский район» </w:t>
      </w:r>
      <w:r w:rsidR="00CD1319">
        <w:rPr>
          <w:rFonts w:ascii="Times New Roman" w:hAnsi="Times New Roman"/>
          <w:sz w:val="28"/>
          <w:szCs w:val="28"/>
        </w:rPr>
        <w:t>и требующих в связи с этим безотлагательного пресечения, а также в случаях умышленного или систематического несоблюдения порядка и сроков рассмотрения представлений Контрольно-счетной палаты, создания препятствий для проведения контрольного мероприятия Контрольно-счетная палата имеет право давать проверяемым учреждениям, организациям и предприятиям независимо от форм собственности обязательные для исполнения предписания.</w:t>
      </w:r>
    </w:p>
    <w:p w:rsidR="00CD1319" w:rsidRDefault="00CD1319" w:rsidP="00BB3A03">
      <w:pPr>
        <w:spacing w:after="0"/>
        <w:ind w:firstLine="708"/>
        <w:jc w:val="both"/>
        <w:rPr>
          <w:rFonts w:ascii="Times New Roman" w:hAnsi="Times New Roman"/>
          <w:sz w:val="28"/>
          <w:szCs w:val="28"/>
        </w:rPr>
      </w:pPr>
      <w:r>
        <w:rPr>
          <w:rFonts w:ascii="Times New Roman" w:hAnsi="Times New Roman"/>
          <w:sz w:val="28"/>
          <w:szCs w:val="28"/>
        </w:rPr>
        <w:t>В предписании Контрольно-счетной палаты отражаются:</w:t>
      </w:r>
    </w:p>
    <w:p w:rsidR="00CD1319" w:rsidRDefault="00CD1319" w:rsidP="00BB3A03">
      <w:pPr>
        <w:spacing w:after="0"/>
        <w:jc w:val="both"/>
        <w:rPr>
          <w:rFonts w:ascii="Times New Roman" w:hAnsi="Times New Roman"/>
          <w:sz w:val="28"/>
          <w:szCs w:val="28"/>
        </w:rPr>
      </w:pPr>
      <w:r>
        <w:rPr>
          <w:rFonts w:ascii="Times New Roman" w:hAnsi="Times New Roman"/>
          <w:sz w:val="28"/>
          <w:szCs w:val="28"/>
        </w:rPr>
        <w:lastRenderedPageBreak/>
        <w:t>- нарушения, выявленные в результате проведения контрольного мероприятия и касающиеся компетенции лица, предприятия, учреждения, организации или органа власти, которому направляется предписание;</w:t>
      </w:r>
    </w:p>
    <w:p w:rsidR="00CD1319" w:rsidRDefault="00CD1319" w:rsidP="00BB3A03">
      <w:pPr>
        <w:spacing w:after="0"/>
        <w:jc w:val="both"/>
        <w:rPr>
          <w:rFonts w:ascii="Times New Roman" w:hAnsi="Times New Roman"/>
          <w:sz w:val="28"/>
          <w:szCs w:val="28"/>
        </w:rPr>
      </w:pPr>
      <w:r>
        <w:rPr>
          <w:rFonts w:ascii="Times New Roman" w:hAnsi="Times New Roman"/>
          <w:sz w:val="28"/>
          <w:szCs w:val="28"/>
        </w:rPr>
        <w:t>- требования по устранению выявленных нарушений, восстановлению финансовых средств нецелевого, неправомерного, незаконного и неэффективного использования, и привлечению к ответственности лиц, виновных в нарушениях;</w:t>
      </w:r>
    </w:p>
    <w:p w:rsidR="00CD1319" w:rsidRDefault="00CD1319" w:rsidP="00BB3A03">
      <w:pPr>
        <w:spacing w:after="0"/>
        <w:jc w:val="both"/>
        <w:rPr>
          <w:rFonts w:ascii="Times New Roman" w:hAnsi="Times New Roman"/>
          <w:sz w:val="28"/>
          <w:szCs w:val="28"/>
        </w:rPr>
      </w:pPr>
      <w:r>
        <w:rPr>
          <w:rFonts w:ascii="Times New Roman" w:hAnsi="Times New Roman"/>
          <w:sz w:val="28"/>
          <w:szCs w:val="28"/>
        </w:rPr>
        <w:t>- сроки принятия мер по устранению нарушений и ответа по результатам рассмотрения предписания;</w:t>
      </w:r>
    </w:p>
    <w:p w:rsidR="00312CB1" w:rsidRPr="00A369D3" w:rsidRDefault="00312CB1" w:rsidP="00BB3A03">
      <w:pPr>
        <w:spacing w:after="0" w:line="240" w:lineRule="auto"/>
        <w:jc w:val="both"/>
        <w:rPr>
          <w:rFonts w:ascii="Times New Roman" w:hAnsi="Times New Roman"/>
          <w:sz w:val="28"/>
          <w:szCs w:val="28"/>
        </w:rPr>
      </w:pPr>
      <w:r>
        <w:rPr>
          <w:rFonts w:ascii="Times New Roman" w:hAnsi="Times New Roman"/>
          <w:sz w:val="28"/>
          <w:szCs w:val="28"/>
        </w:rPr>
        <w:t xml:space="preserve">   </w:t>
      </w:r>
      <w:r w:rsidRPr="00A369D3">
        <w:rPr>
          <w:rFonts w:ascii="Times New Roman" w:hAnsi="Times New Roman"/>
          <w:sz w:val="28"/>
          <w:szCs w:val="28"/>
        </w:rPr>
        <w:t xml:space="preserve">Представления </w:t>
      </w:r>
      <w:r>
        <w:rPr>
          <w:rFonts w:ascii="Times New Roman" w:hAnsi="Times New Roman"/>
          <w:sz w:val="28"/>
          <w:szCs w:val="28"/>
        </w:rPr>
        <w:t xml:space="preserve">и </w:t>
      </w:r>
      <w:r w:rsidRPr="00A369D3">
        <w:rPr>
          <w:rFonts w:ascii="Times New Roman" w:hAnsi="Times New Roman"/>
          <w:sz w:val="28"/>
          <w:szCs w:val="28"/>
        </w:rPr>
        <w:t xml:space="preserve">предписания </w:t>
      </w:r>
      <w:r>
        <w:rPr>
          <w:rFonts w:ascii="Times New Roman" w:hAnsi="Times New Roman"/>
          <w:sz w:val="28"/>
          <w:szCs w:val="28"/>
        </w:rPr>
        <w:t>Контрольно-счетной палаты</w:t>
      </w:r>
      <w:r w:rsidRPr="00A369D3">
        <w:rPr>
          <w:rFonts w:ascii="Times New Roman" w:hAnsi="Times New Roman"/>
          <w:sz w:val="28"/>
          <w:szCs w:val="28"/>
        </w:rPr>
        <w:t xml:space="preserve"> подписываются председателем </w:t>
      </w:r>
      <w:r>
        <w:rPr>
          <w:rFonts w:ascii="Times New Roman" w:hAnsi="Times New Roman"/>
          <w:sz w:val="28"/>
          <w:szCs w:val="28"/>
        </w:rPr>
        <w:t>Контрольно-счетной палаты</w:t>
      </w:r>
      <w:r w:rsidRPr="00A369D3">
        <w:rPr>
          <w:rFonts w:ascii="Times New Roman" w:hAnsi="Times New Roman"/>
          <w:sz w:val="28"/>
          <w:szCs w:val="28"/>
        </w:rPr>
        <w:t xml:space="preserve">. Один экземпляр отправляется адресату, один хранится в </w:t>
      </w:r>
      <w:r>
        <w:rPr>
          <w:rFonts w:ascii="Times New Roman" w:hAnsi="Times New Roman"/>
          <w:sz w:val="28"/>
          <w:szCs w:val="28"/>
        </w:rPr>
        <w:t>Контрольно-счетной палате</w:t>
      </w:r>
      <w:r w:rsidRPr="00A369D3">
        <w:rPr>
          <w:rFonts w:ascii="Times New Roman" w:hAnsi="Times New Roman"/>
          <w:sz w:val="28"/>
          <w:szCs w:val="28"/>
        </w:rPr>
        <w:t>.</w:t>
      </w:r>
    </w:p>
    <w:p w:rsidR="00312CB1" w:rsidRPr="00A369D3" w:rsidRDefault="00312CB1" w:rsidP="00BB3A03">
      <w:pPr>
        <w:spacing w:after="0" w:line="240" w:lineRule="auto"/>
        <w:jc w:val="both"/>
        <w:rPr>
          <w:rFonts w:ascii="Times New Roman" w:hAnsi="Times New Roman"/>
          <w:sz w:val="28"/>
          <w:szCs w:val="28"/>
        </w:rPr>
      </w:pPr>
      <w:r>
        <w:rPr>
          <w:rFonts w:ascii="Times New Roman" w:hAnsi="Times New Roman"/>
          <w:sz w:val="28"/>
          <w:szCs w:val="28"/>
        </w:rPr>
        <w:t xml:space="preserve">   </w:t>
      </w:r>
      <w:r w:rsidRPr="00A369D3">
        <w:rPr>
          <w:rFonts w:ascii="Times New Roman" w:hAnsi="Times New Roman"/>
          <w:sz w:val="28"/>
          <w:szCs w:val="28"/>
        </w:rPr>
        <w:t xml:space="preserve">Представления и </w:t>
      </w:r>
      <w:r>
        <w:rPr>
          <w:rFonts w:ascii="Times New Roman" w:hAnsi="Times New Roman"/>
          <w:sz w:val="28"/>
          <w:szCs w:val="28"/>
        </w:rPr>
        <w:t>предписания Контрольно-счетно</w:t>
      </w:r>
      <w:r w:rsidR="00F939C2">
        <w:rPr>
          <w:rFonts w:ascii="Times New Roman" w:hAnsi="Times New Roman"/>
          <w:sz w:val="28"/>
          <w:szCs w:val="28"/>
        </w:rPr>
        <w:t>й</w:t>
      </w:r>
      <w:r>
        <w:rPr>
          <w:rFonts w:ascii="Times New Roman" w:hAnsi="Times New Roman"/>
          <w:sz w:val="28"/>
          <w:szCs w:val="28"/>
        </w:rPr>
        <w:t xml:space="preserve"> </w:t>
      </w:r>
      <w:r w:rsidR="00F939C2">
        <w:rPr>
          <w:rFonts w:ascii="Times New Roman" w:hAnsi="Times New Roman"/>
          <w:sz w:val="28"/>
          <w:szCs w:val="28"/>
        </w:rPr>
        <w:t>палаты</w:t>
      </w:r>
      <w:r>
        <w:rPr>
          <w:rFonts w:ascii="Times New Roman" w:hAnsi="Times New Roman"/>
          <w:sz w:val="28"/>
          <w:szCs w:val="28"/>
        </w:rPr>
        <w:t xml:space="preserve"> вручаются </w:t>
      </w:r>
      <w:r w:rsidRPr="00A369D3">
        <w:rPr>
          <w:rFonts w:ascii="Times New Roman" w:hAnsi="Times New Roman"/>
          <w:sz w:val="28"/>
          <w:szCs w:val="28"/>
        </w:rPr>
        <w:t xml:space="preserve">адресату (его представителю) </w:t>
      </w:r>
      <w:r>
        <w:rPr>
          <w:rFonts w:ascii="Times New Roman" w:hAnsi="Times New Roman"/>
          <w:sz w:val="28"/>
          <w:szCs w:val="28"/>
        </w:rPr>
        <w:t>председателем Контрольно-счетно</w:t>
      </w:r>
      <w:r w:rsidR="00F939C2">
        <w:rPr>
          <w:rFonts w:ascii="Times New Roman" w:hAnsi="Times New Roman"/>
          <w:sz w:val="28"/>
          <w:szCs w:val="28"/>
        </w:rPr>
        <w:t>й</w:t>
      </w:r>
      <w:r>
        <w:rPr>
          <w:rFonts w:ascii="Times New Roman" w:hAnsi="Times New Roman"/>
          <w:sz w:val="28"/>
          <w:szCs w:val="28"/>
        </w:rPr>
        <w:t xml:space="preserve"> </w:t>
      </w:r>
      <w:r w:rsidR="00F939C2">
        <w:rPr>
          <w:rFonts w:ascii="Times New Roman" w:hAnsi="Times New Roman"/>
          <w:sz w:val="28"/>
          <w:szCs w:val="28"/>
        </w:rPr>
        <w:t>палаты</w:t>
      </w:r>
      <w:r w:rsidRPr="00A369D3">
        <w:rPr>
          <w:rFonts w:ascii="Times New Roman" w:hAnsi="Times New Roman"/>
          <w:sz w:val="28"/>
          <w:szCs w:val="28"/>
        </w:rPr>
        <w:t xml:space="preserve"> лично, либо отправляются заказным письмом с уведомлением о вручении, либо доводятся другим способом, позволяющим подтвердить их получение адресатом. Отметка о получении проставляется адресатом (его представителем) на втором экземпляре представления или предписания </w:t>
      </w:r>
      <w:r>
        <w:rPr>
          <w:rFonts w:ascii="Times New Roman" w:hAnsi="Times New Roman"/>
          <w:sz w:val="28"/>
          <w:szCs w:val="28"/>
        </w:rPr>
        <w:t>Контрольно-счетно</w:t>
      </w:r>
      <w:r w:rsidR="00F939C2">
        <w:rPr>
          <w:rFonts w:ascii="Times New Roman" w:hAnsi="Times New Roman"/>
          <w:sz w:val="28"/>
          <w:szCs w:val="28"/>
        </w:rPr>
        <w:t>й палаты</w:t>
      </w:r>
      <w:r w:rsidRPr="00A369D3">
        <w:rPr>
          <w:rFonts w:ascii="Times New Roman" w:hAnsi="Times New Roman"/>
          <w:sz w:val="28"/>
          <w:szCs w:val="28"/>
        </w:rPr>
        <w:t xml:space="preserve">, либо получение подтверждается приложенным ко </w:t>
      </w:r>
      <w:r>
        <w:rPr>
          <w:rFonts w:ascii="Times New Roman" w:hAnsi="Times New Roman"/>
          <w:sz w:val="28"/>
          <w:szCs w:val="28"/>
        </w:rPr>
        <w:t xml:space="preserve">второму </w:t>
      </w:r>
      <w:r w:rsidRPr="00A369D3">
        <w:rPr>
          <w:rFonts w:ascii="Times New Roman" w:hAnsi="Times New Roman"/>
          <w:sz w:val="28"/>
          <w:szCs w:val="28"/>
        </w:rPr>
        <w:t>экземпляру представления</w:t>
      </w:r>
      <w:r>
        <w:rPr>
          <w:rFonts w:ascii="Times New Roman" w:hAnsi="Times New Roman"/>
          <w:sz w:val="28"/>
          <w:szCs w:val="28"/>
        </w:rPr>
        <w:t xml:space="preserve"> </w:t>
      </w:r>
      <w:r w:rsidRPr="00A369D3">
        <w:rPr>
          <w:rFonts w:ascii="Times New Roman" w:hAnsi="Times New Roman"/>
          <w:sz w:val="28"/>
          <w:szCs w:val="28"/>
        </w:rPr>
        <w:t xml:space="preserve">или предписания </w:t>
      </w:r>
      <w:r w:rsidR="00F939C2">
        <w:rPr>
          <w:rFonts w:ascii="Times New Roman" w:hAnsi="Times New Roman"/>
          <w:sz w:val="28"/>
          <w:szCs w:val="28"/>
        </w:rPr>
        <w:t>Контрольно-счетной палаты</w:t>
      </w:r>
      <w:r w:rsidRPr="00A369D3">
        <w:rPr>
          <w:rFonts w:ascii="Times New Roman" w:hAnsi="Times New Roman"/>
          <w:sz w:val="28"/>
          <w:szCs w:val="28"/>
        </w:rPr>
        <w:t xml:space="preserve"> документом (сопроводительное письмо, почтовое </w:t>
      </w:r>
      <w:r>
        <w:rPr>
          <w:rFonts w:ascii="Times New Roman" w:hAnsi="Times New Roman"/>
          <w:sz w:val="28"/>
          <w:szCs w:val="28"/>
        </w:rPr>
        <w:t>уведомление и др.)</w:t>
      </w:r>
      <w:r w:rsidRPr="00A369D3">
        <w:rPr>
          <w:rFonts w:ascii="Times New Roman" w:hAnsi="Times New Roman"/>
          <w:sz w:val="28"/>
          <w:szCs w:val="28"/>
        </w:rPr>
        <w:t>.</w:t>
      </w:r>
    </w:p>
    <w:p w:rsidR="00312CB1" w:rsidRDefault="00F939C2" w:rsidP="00BB3A03">
      <w:pPr>
        <w:spacing w:after="0" w:line="240" w:lineRule="auto"/>
        <w:jc w:val="both"/>
        <w:rPr>
          <w:rFonts w:ascii="Times New Roman" w:hAnsi="Times New Roman"/>
          <w:sz w:val="28"/>
          <w:szCs w:val="28"/>
        </w:rPr>
      </w:pPr>
      <w:r>
        <w:rPr>
          <w:rFonts w:ascii="Times New Roman" w:hAnsi="Times New Roman"/>
          <w:sz w:val="28"/>
          <w:szCs w:val="28"/>
        </w:rPr>
        <w:t xml:space="preserve">   </w:t>
      </w:r>
      <w:r w:rsidR="00312CB1" w:rsidRPr="00A369D3">
        <w:rPr>
          <w:rFonts w:ascii="Times New Roman" w:hAnsi="Times New Roman"/>
          <w:sz w:val="28"/>
          <w:szCs w:val="28"/>
        </w:rPr>
        <w:t>Контроль</w:t>
      </w:r>
      <w:r w:rsidR="00312CB1">
        <w:rPr>
          <w:rFonts w:ascii="Times New Roman" w:hAnsi="Times New Roman"/>
          <w:sz w:val="28"/>
          <w:szCs w:val="28"/>
        </w:rPr>
        <w:t xml:space="preserve"> за </w:t>
      </w:r>
      <w:r w:rsidR="00312CB1" w:rsidRPr="00A369D3">
        <w:rPr>
          <w:rFonts w:ascii="Times New Roman" w:hAnsi="Times New Roman"/>
          <w:sz w:val="28"/>
          <w:szCs w:val="28"/>
        </w:rPr>
        <w:t>рассмотрением и принятием мер по</w:t>
      </w:r>
      <w:r w:rsidR="00312CB1">
        <w:rPr>
          <w:rFonts w:ascii="Times New Roman" w:hAnsi="Times New Roman"/>
          <w:sz w:val="28"/>
          <w:szCs w:val="28"/>
        </w:rPr>
        <w:t xml:space="preserve"> представлениям, </w:t>
      </w:r>
      <w:r w:rsidR="00312CB1" w:rsidRPr="00A369D3">
        <w:rPr>
          <w:rFonts w:ascii="Times New Roman" w:hAnsi="Times New Roman"/>
          <w:sz w:val="28"/>
          <w:szCs w:val="28"/>
        </w:rPr>
        <w:t>а</w:t>
      </w:r>
      <w:r w:rsidR="00312CB1">
        <w:rPr>
          <w:rFonts w:ascii="Times New Roman" w:hAnsi="Times New Roman"/>
          <w:sz w:val="28"/>
          <w:szCs w:val="28"/>
        </w:rPr>
        <w:t xml:space="preserve"> </w:t>
      </w:r>
      <w:r w:rsidR="00312CB1" w:rsidRPr="00A369D3">
        <w:rPr>
          <w:rFonts w:ascii="Times New Roman" w:hAnsi="Times New Roman"/>
          <w:sz w:val="28"/>
          <w:szCs w:val="28"/>
        </w:rPr>
        <w:t xml:space="preserve">также за исполнением предписаний </w:t>
      </w:r>
      <w:r w:rsidR="00312CB1">
        <w:rPr>
          <w:rFonts w:ascii="Times New Roman" w:hAnsi="Times New Roman"/>
          <w:sz w:val="28"/>
          <w:szCs w:val="28"/>
        </w:rPr>
        <w:t>Контрольно-счетно</w:t>
      </w:r>
      <w:r>
        <w:rPr>
          <w:rFonts w:ascii="Times New Roman" w:hAnsi="Times New Roman"/>
          <w:sz w:val="28"/>
          <w:szCs w:val="28"/>
        </w:rPr>
        <w:t>й палаты</w:t>
      </w:r>
      <w:r w:rsidR="00312CB1" w:rsidRPr="00A369D3">
        <w:rPr>
          <w:rFonts w:ascii="Times New Roman" w:hAnsi="Times New Roman"/>
          <w:sz w:val="28"/>
          <w:szCs w:val="28"/>
        </w:rPr>
        <w:t xml:space="preserve"> осуществляет </w:t>
      </w:r>
      <w:r w:rsidR="00312CB1">
        <w:rPr>
          <w:rFonts w:ascii="Times New Roman" w:hAnsi="Times New Roman"/>
          <w:sz w:val="28"/>
          <w:szCs w:val="28"/>
        </w:rPr>
        <w:t>председатель</w:t>
      </w:r>
      <w:r w:rsidR="00312CB1" w:rsidRPr="00262C58">
        <w:rPr>
          <w:rFonts w:ascii="Times New Roman" w:hAnsi="Times New Roman"/>
          <w:sz w:val="28"/>
          <w:szCs w:val="28"/>
        </w:rPr>
        <w:t xml:space="preserve"> </w:t>
      </w:r>
      <w:r>
        <w:rPr>
          <w:rFonts w:ascii="Times New Roman" w:hAnsi="Times New Roman"/>
          <w:sz w:val="28"/>
          <w:szCs w:val="28"/>
        </w:rPr>
        <w:t>Контрольно-счетной палаты</w:t>
      </w:r>
      <w:r w:rsidR="00312CB1">
        <w:rPr>
          <w:rFonts w:ascii="Times New Roman" w:hAnsi="Times New Roman"/>
          <w:sz w:val="28"/>
          <w:szCs w:val="28"/>
        </w:rPr>
        <w:t>.</w:t>
      </w:r>
    </w:p>
    <w:p w:rsidR="00312CB1" w:rsidRPr="00DE67E3" w:rsidRDefault="00F939C2" w:rsidP="00BB3A03">
      <w:pPr>
        <w:spacing w:after="0" w:line="240" w:lineRule="auto"/>
        <w:jc w:val="both"/>
        <w:rPr>
          <w:rFonts w:ascii="Times New Roman" w:hAnsi="Times New Roman"/>
          <w:sz w:val="28"/>
          <w:szCs w:val="28"/>
        </w:rPr>
      </w:pPr>
      <w:r>
        <w:rPr>
          <w:rFonts w:ascii="Times New Roman" w:hAnsi="Times New Roman"/>
          <w:sz w:val="28"/>
          <w:szCs w:val="28"/>
        </w:rPr>
        <w:t xml:space="preserve">   </w:t>
      </w:r>
      <w:r w:rsidR="00312CB1" w:rsidRPr="00DE67E3">
        <w:rPr>
          <w:rFonts w:ascii="Times New Roman" w:hAnsi="Times New Roman"/>
          <w:sz w:val="28"/>
          <w:szCs w:val="28"/>
        </w:rPr>
        <w:t>В случае изменения обстоятельств или при иной необходимости отмены ранее принятого представления и (или) предписания Контрольно-счетно</w:t>
      </w:r>
      <w:r>
        <w:rPr>
          <w:rFonts w:ascii="Times New Roman" w:hAnsi="Times New Roman"/>
          <w:sz w:val="28"/>
          <w:szCs w:val="28"/>
        </w:rPr>
        <w:t>й палаты</w:t>
      </w:r>
      <w:r w:rsidR="00312CB1" w:rsidRPr="00DE67E3">
        <w:rPr>
          <w:rFonts w:ascii="Times New Roman" w:hAnsi="Times New Roman"/>
          <w:sz w:val="28"/>
          <w:szCs w:val="28"/>
        </w:rPr>
        <w:t>, председатель Контрольно-счетно</w:t>
      </w:r>
      <w:r>
        <w:rPr>
          <w:rFonts w:ascii="Times New Roman" w:hAnsi="Times New Roman"/>
          <w:sz w:val="28"/>
          <w:szCs w:val="28"/>
        </w:rPr>
        <w:t>й палаты</w:t>
      </w:r>
      <w:r w:rsidR="00312CB1" w:rsidRPr="00DE67E3">
        <w:rPr>
          <w:rFonts w:ascii="Times New Roman" w:hAnsi="Times New Roman"/>
          <w:sz w:val="28"/>
          <w:szCs w:val="28"/>
        </w:rPr>
        <w:t xml:space="preserve"> выносит письменное мотивированное решение об отмене представления и (или) предписания Контрол</w:t>
      </w:r>
      <w:r w:rsidR="00312CB1">
        <w:rPr>
          <w:rFonts w:ascii="Times New Roman" w:hAnsi="Times New Roman"/>
          <w:sz w:val="28"/>
          <w:szCs w:val="28"/>
        </w:rPr>
        <w:t>ьно-счетно</w:t>
      </w:r>
      <w:r>
        <w:rPr>
          <w:rFonts w:ascii="Times New Roman" w:hAnsi="Times New Roman"/>
          <w:sz w:val="28"/>
          <w:szCs w:val="28"/>
        </w:rPr>
        <w:t>й палаты</w:t>
      </w:r>
      <w:r w:rsidR="00312CB1" w:rsidRPr="00DE67E3">
        <w:rPr>
          <w:rFonts w:ascii="Times New Roman" w:hAnsi="Times New Roman"/>
          <w:sz w:val="28"/>
          <w:szCs w:val="28"/>
        </w:rPr>
        <w:t>.</w:t>
      </w:r>
    </w:p>
    <w:p w:rsidR="00312CB1" w:rsidRDefault="00F939C2" w:rsidP="00BB3A03">
      <w:pPr>
        <w:spacing w:after="0" w:line="240" w:lineRule="auto"/>
        <w:jc w:val="both"/>
        <w:rPr>
          <w:rFonts w:ascii="Times New Roman" w:hAnsi="Times New Roman"/>
          <w:sz w:val="28"/>
          <w:szCs w:val="28"/>
        </w:rPr>
      </w:pPr>
      <w:r>
        <w:rPr>
          <w:rFonts w:ascii="Times New Roman" w:hAnsi="Times New Roman"/>
          <w:sz w:val="28"/>
          <w:szCs w:val="28"/>
        </w:rPr>
        <w:t xml:space="preserve">   </w:t>
      </w:r>
      <w:r w:rsidR="00312CB1" w:rsidRPr="00400B30">
        <w:rPr>
          <w:rFonts w:ascii="Times New Roman" w:hAnsi="Times New Roman"/>
          <w:sz w:val="28"/>
          <w:szCs w:val="28"/>
        </w:rPr>
        <w:t xml:space="preserve">В случае обжалования представления (предписания) в судебном порядке, </w:t>
      </w:r>
      <w:r w:rsidR="00312CB1">
        <w:rPr>
          <w:rFonts w:ascii="Times New Roman" w:hAnsi="Times New Roman"/>
          <w:sz w:val="28"/>
          <w:szCs w:val="28"/>
        </w:rPr>
        <w:t>п</w:t>
      </w:r>
      <w:r w:rsidR="00312CB1" w:rsidRPr="00400B30">
        <w:rPr>
          <w:rFonts w:ascii="Times New Roman" w:hAnsi="Times New Roman"/>
          <w:sz w:val="28"/>
          <w:szCs w:val="28"/>
        </w:rPr>
        <w:t>редседател</w:t>
      </w:r>
      <w:r w:rsidR="00312CB1">
        <w:rPr>
          <w:rFonts w:ascii="Times New Roman" w:hAnsi="Times New Roman"/>
          <w:sz w:val="28"/>
          <w:szCs w:val="28"/>
        </w:rPr>
        <w:t>ь</w:t>
      </w:r>
      <w:r w:rsidR="00312CB1" w:rsidRPr="00400B30">
        <w:t xml:space="preserve"> </w:t>
      </w:r>
      <w:r w:rsidR="00312CB1" w:rsidRPr="00400B30">
        <w:rPr>
          <w:rFonts w:ascii="Times New Roman" w:hAnsi="Times New Roman"/>
          <w:sz w:val="28"/>
          <w:szCs w:val="28"/>
        </w:rPr>
        <w:t>Контрольно-счетно</w:t>
      </w:r>
      <w:r>
        <w:rPr>
          <w:rFonts w:ascii="Times New Roman" w:hAnsi="Times New Roman"/>
          <w:sz w:val="28"/>
          <w:szCs w:val="28"/>
        </w:rPr>
        <w:t>й палаты</w:t>
      </w:r>
      <w:r w:rsidR="00312CB1" w:rsidRPr="00400B30">
        <w:rPr>
          <w:rFonts w:ascii="Times New Roman" w:hAnsi="Times New Roman"/>
          <w:sz w:val="28"/>
          <w:szCs w:val="28"/>
        </w:rPr>
        <w:t xml:space="preserve"> представля</w:t>
      </w:r>
      <w:r w:rsidR="00312CB1">
        <w:rPr>
          <w:rFonts w:ascii="Times New Roman" w:hAnsi="Times New Roman"/>
          <w:sz w:val="28"/>
          <w:szCs w:val="28"/>
        </w:rPr>
        <w:t>ет</w:t>
      </w:r>
      <w:r w:rsidR="00312CB1" w:rsidRPr="00400B30">
        <w:rPr>
          <w:rFonts w:ascii="Times New Roman" w:hAnsi="Times New Roman"/>
          <w:sz w:val="28"/>
          <w:szCs w:val="28"/>
        </w:rPr>
        <w:t xml:space="preserve"> инте</w:t>
      </w:r>
      <w:r>
        <w:rPr>
          <w:rFonts w:ascii="Times New Roman" w:hAnsi="Times New Roman"/>
          <w:sz w:val="28"/>
          <w:szCs w:val="28"/>
        </w:rPr>
        <w:t>ресы Контрольно-счетной палаты.</w:t>
      </w:r>
    </w:p>
    <w:p w:rsidR="00312CB1" w:rsidRDefault="00F939C2" w:rsidP="00BB3A03">
      <w:pPr>
        <w:spacing w:after="0" w:line="240" w:lineRule="auto"/>
        <w:jc w:val="both"/>
        <w:rPr>
          <w:rFonts w:ascii="Times New Roman" w:hAnsi="Times New Roman"/>
          <w:sz w:val="28"/>
          <w:szCs w:val="28"/>
        </w:rPr>
      </w:pPr>
      <w:r>
        <w:rPr>
          <w:rFonts w:ascii="Times New Roman" w:hAnsi="Times New Roman"/>
          <w:sz w:val="28"/>
          <w:szCs w:val="28"/>
        </w:rPr>
        <w:t xml:space="preserve">   </w:t>
      </w:r>
      <w:r w:rsidR="00312CB1">
        <w:rPr>
          <w:rFonts w:ascii="Times New Roman" w:hAnsi="Times New Roman"/>
          <w:sz w:val="28"/>
          <w:szCs w:val="28"/>
        </w:rPr>
        <w:t xml:space="preserve">Снятие мероприятия с контроля производится при наличии документов, подтверждающих устранение </w:t>
      </w:r>
      <w:r w:rsidR="00312CB1" w:rsidRPr="00DE67E3">
        <w:rPr>
          <w:rFonts w:ascii="Times New Roman" w:hAnsi="Times New Roman"/>
          <w:sz w:val="28"/>
          <w:szCs w:val="28"/>
        </w:rPr>
        <w:t>нарушений.</w:t>
      </w:r>
    </w:p>
    <w:p w:rsidR="00CD1319" w:rsidRDefault="00E12C2D" w:rsidP="00BB3A03">
      <w:pPr>
        <w:spacing w:after="0"/>
        <w:jc w:val="both"/>
        <w:rPr>
          <w:rFonts w:ascii="Times New Roman" w:hAnsi="Times New Roman"/>
          <w:sz w:val="28"/>
          <w:szCs w:val="28"/>
        </w:rPr>
      </w:pPr>
      <w:r>
        <w:rPr>
          <w:rFonts w:ascii="Times New Roman" w:hAnsi="Times New Roman"/>
          <w:sz w:val="28"/>
          <w:szCs w:val="28"/>
        </w:rPr>
        <w:t xml:space="preserve">  </w:t>
      </w:r>
    </w:p>
    <w:p w:rsidR="00CD1319" w:rsidRDefault="00CD1319" w:rsidP="00CD1319">
      <w:pPr>
        <w:jc w:val="both"/>
        <w:rPr>
          <w:rFonts w:ascii="Times New Roman" w:hAnsi="Times New Roman"/>
          <w:b/>
          <w:sz w:val="28"/>
          <w:szCs w:val="28"/>
        </w:rPr>
      </w:pPr>
      <w:r>
        <w:rPr>
          <w:rFonts w:ascii="Times New Roman" w:hAnsi="Times New Roman"/>
          <w:b/>
          <w:sz w:val="28"/>
          <w:szCs w:val="28"/>
        </w:rPr>
        <w:t>Раздел 5. ИНЫЕ ВИДЫ ДЕЯТЕЛЬН</w:t>
      </w:r>
      <w:r w:rsidR="00BB3A03">
        <w:rPr>
          <w:rFonts w:ascii="Times New Roman" w:hAnsi="Times New Roman"/>
          <w:b/>
          <w:sz w:val="28"/>
          <w:szCs w:val="28"/>
        </w:rPr>
        <w:t>ОСТИ КОНТРОЛЬНО-СЧЕТНОЙ ПАЛАТЫ МУНИЦИПАЛЬНОГО ОБРАЗОВАНИЯ «УСТЬ-КАНСКИЙ РАЙОН»</w:t>
      </w:r>
    </w:p>
    <w:p w:rsidR="00CD1319" w:rsidRDefault="00CD1319" w:rsidP="00CD1319">
      <w:pPr>
        <w:jc w:val="both"/>
        <w:rPr>
          <w:rFonts w:ascii="Times New Roman" w:hAnsi="Times New Roman"/>
          <w:b/>
          <w:sz w:val="28"/>
          <w:szCs w:val="28"/>
        </w:rPr>
      </w:pPr>
      <w:r>
        <w:rPr>
          <w:rFonts w:ascii="Times New Roman" w:hAnsi="Times New Roman"/>
          <w:b/>
          <w:sz w:val="28"/>
          <w:szCs w:val="28"/>
        </w:rPr>
        <w:t xml:space="preserve">Статья </w:t>
      </w:r>
      <w:r w:rsidR="00287B31">
        <w:rPr>
          <w:rFonts w:ascii="Times New Roman" w:hAnsi="Times New Roman"/>
          <w:b/>
          <w:sz w:val="28"/>
          <w:szCs w:val="28"/>
        </w:rPr>
        <w:t>14</w:t>
      </w:r>
      <w:r>
        <w:rPr>
          <w:rFonts w:ascii="Times New Roman" w:hAnsi="Times New Roman"/>
          <w:b/>
          <w:sz w:val="28"/>
          <w:szCs w:val="28"/>
        </w:rPr>
        <w:t>. Информационная деятель</w:t>
      </w:r>
      <w:r w:rsidR="00BB3A03">
        <w:rPr>
          <w:rFonts w:ascii="Times New Roman" w:hAnsi="Times New Roman"/>
          <w:b/>
          <w:sz w:val="28"/>
          <w:szCs w:val="28"/>
        </w:rPr>
        <w:t>ность Контрольно-счетной палаты муниципального образования «Усть-Канский район»</w:t>
      </w:r>
    </w:p>
    <w:p w:rsidR="00CD1319" w:rsidRDefault="00C2601D" w:rsidP="00F212AC">
      <w:pPr>
        <w:spacing w:after="0"/>
        <w:jc w:val="both"/>
        <w:rPr>
          <w:rFonts w:ascii="Times New Roman" w:hAnsi="Times New Roman"/>
          <w:sz w:val="28"/>
          <w:szCs w:val="28"/>
        </w:rPr>
      </w:pPr>
      <w:r>
        <w:rPr>
          <w:rFonts w:ascii="Times New Roman" w:hAnsi="Times New Roman"/>
          <w:sz w:val="28"/>
          <w:szCs w:val="28"/>
        </w:rPr>
        <w:lastRenderedPageBreak/>
        <w:t xml:space="preserve">   </w:t>
      </w:r>
      <w:r w:rsidR="00CD1319">
        <w:rPr>
          <w:rFonts w:ascii="Times New Roman" w:hAnsi="Times New Roman"/>
          <w:sz w:val="28"/>
          <w:szCs w:val="28"/>
        </w:rPr>
        <w:t xml:space="preserve">Информационная деятельность Контрольно-счетной палаты обеспечивает реализацию принципа гласности </w:t>
      </w:r>
      <w:r>
        <w:rPr>
          <w:rFonts w:ascii="Times New Roman" w:hAnsi="Times New Roman"/>
          <w:sz w:val="28"/>
          <w:szCs w:val="28"/>
        </w:rPr>
        <w:t>муниципаль</w:t>
      </w:r>
      <w:r w:rsidR="00CD1319">
        <w:rPr>
          <w:rFonts w:ascii="Times New Roman" w:hAnsi="Times New Roman"/>
          <w:sz w:val="28"/>
          <w:szCs w:val="28"/>
        </w:rPr>
        <w:t>ного финансового контроля и осуществляется в следующих формах:</w:t>
      </w:r>
    </w:p>
    <w:p w:rsidR="00CD1319" w:rsidRDefault="00CD1319" w:rsidP="00F212AC">
      <w:pPr>
        <w:spacing w:after="0"/>
        <w:jc w:val="both"/>
        <w:rPr>
          <w:rFonts w:ascii="Times New Roman" w:hAnsi="Times New Roman"/>
          <w:sz w:val="28"/>
          <w:szCs w:val="28"/>
        </w:rPr>
      </w:pPr>
      <w:r>
        <w:rPr>
          <w:rFonts w:ascii="Times New Roman" w:hAnsi="Times New Roman"/>
          <w:sz w:val="28"/>
          <w:szCs w:val="28"/>
        </w:rPr>
        <w:t xml:space="preserve">- направление в </w:t>
      </w:r>
      <w:r w:rsidR="00C2601D">
        <w:rPr>
          <w:rFonts w:ascii="Times New Roman" w:hAnsi="Times New Roman"/>
          <w:sz w:val="28"/>
          <w:szCs w:val="28"/>
        </w:rPr>
        <w:t xml:space="preserve">Совет депутатов муниципального образования «Усть-Канский район» </w:t>
      </w:r>
      <w:r>
        <w:rPr>
          <w:rFonts w:ascii="Times New Roman" w:hAnsi="Times New Roman"/>
          <w:sz w:val="28"/>
          <w:szCs w:val="28"/>
        </w:rPr>
        <w:t>отчетов по контрольным мероприятиям, заключений по экспертно-аналитическим мероприятиям, годовых отчетов Контрольно-счетной палаты о результатах контрольных мероприятий и экспертно-аналитических работ;</w:t>
      </w:r>
    </w:p>
    <w:p w:rsidR="00CD1319" w:rsidRDefault="00CD1319" w:rsidP="00F212AC">
      <w:pPr>
        <w:spacing w:after="0"/>
        <w:jc w:val="both"/>
        <w:rPr>
          <w:rFonts w:ascii="Times New Roman" w:hAnsi="Times New Roman"/>
          <w:sz w:val="28"/>
          <w:szCs w:val="28"/>
        </w:rPr>
      </w:pPr>
      <w:r>
        <w:rPr>
          <w:rFonts w:ascii="Times New Roman" w:hAnsi="Times New Roman"/>
          <w:sz w:val="28"/>
          <w:szCs w:val="28"/>
        </w:rPr>
        <w:t>- направление информации по запросам правоохранительных органов, информирование правоохранительных органов о случаях выявления нарушений, влекущих за собой уголовную ответственность;</w:t>
      </w:r>
    </w:p>
    <w:p w:rsidR="00CD1319" w:rsidRDefault="00CD1319" w:rsidP="00F212AC">
      <w:pPr>
        <w:spacing w:after="0"/>
        <w:jc w:val="both"/>
        <w:rPr>
          <w:rFonts w:ascii="Times New Roman" w:hAnsi="Times New Roman"/>
          <w:sz w:val="28"/>
          <w:szCs w:val="28"/>
        </w:rPr>
      </w:pPr>
      <w:r>
        <w:rPr>
          <w:rFonts w:ascii="Times New Roman" w:hAnsi="Times New Roman"/>
          <w:sz w:val="28"/>
          <w:szCs w:val="28"/>
        </w:rPr>
        <w:t>- предоставление информации на основании соглашений с органами контроля и надзора, правоохранительными органами и иными организациями;</w:t>
      </w:r>
    </w:p>
    <w:p w:rsidR="00CD1319" w:rsidRDefault="00CD1319" w:rsidP="00F212AC">
      <w:pPr>
        <w:spacing w:after="0"/>
        <w:jc w:val="both"/>
        <w:rPr>
          <w:rFonts w:ascii="Times New Roman" w:hAnsi="Times New Roman"/>
          <w:sz w:val="28"/>
          <w:szCs w:val="28"/>
        </w:rPr>
      </w:pPr>
      <w:r>
        <w:rPr>
          <w:rFonts w:ascii="Times New Roman" w:hAnsi="Times New Roman"/>
          <w:sz w:val="28"/>
          <w:szCs w:val="28"/>
        </w:rPr>
        <w:t>- подготовка информационных сообщений для средств массовой информации;</w:t>
      </w:r>
    </w:p>
    <w:p w:rsidR="00CD1319" w:rsidRDefault="00CD1319" w:rsidP="00F212AC">
      <w:pPr>
        <w:spacing w:after="0"/>
        <w:jc w:val="both"/>
        <w:rPr>
          <w:rFonts w:ascii="Times New Roman" w:hAnsi="Times New Roman"/>
          <w:sz w:val="28"/>
          <w:szCs w:val="28"/>
        </w:rPr>
      </w:pPr>
      <w:r>
        <w:rPr>
          <w:rFonts w:ascii="Times New Roman" w:hAnsi="Times New Roman"/>
          <w:sz w:val="28"/>
          <w:szCs w:val="28"/>
        </w:rPr>
        <w:t>- размещение информации в электронном виде в сети Интернет;</w:t>
      </w:r>
    </w:p>
    <w:p w:rsidR="004C2BA7" w:rsidRDefault="00CD1319" w:rsidP="00F212AC">
      <w:pPr>
        <w:spacing w:after="0" w:line="240" w:lineRule="auto"/>
        <w:ind w:firstLine="708"/>
        <w:jc w:val="both"/>
        <w:rPr>
          <w:rFonts w:ascii="Times New Roman" w:hAnsi="Times New Roman"/>
          <w:sz w:val="28"/>
          <w:szCs w:val="28"/>
        </w:rPr>
      </w:pPr>
      <w:r>
        <w:rPr>
          <w:rFonts w:ascii="Times New Roman" w:hAnsi="Times New Roman"/>
          <w:sz w:val="28"/>
          <w:szCs w:val="28"/>
        </w:rPr>
        <w:t>- иные формы предоставления информации.</w:t>
      </w:r>
      <w:r w:rsidR="004C2BA7" w:rsidRPr="004C2BA7">
        <w:rPr>
          <w:rFonts w:ascii="Times New Roman" w:hAnsi="Times New Roman"/>
          <w:sz w:val="28"/>
          <w:szCs w:val="28"/>
        </w:rPr>
        <w:t xml:space="preserve"> </w:t>
      </w:r>
    </w:p>
    <w:p w:rsidR="004C2BA7" w:rsidRDefault="004C2BA7" w:rsidP="00F212AC">
      <w:pPr>
        <w:spacing w:after="0" w:line="240" w:lineRule="auto"/>
        <w:jc w:val="both"/>
        <w:rPr>
          <w:rFonts w:ascii="Times New Roman" w:hAnsi="Times New Roman" w:cs="Times New Roman"/>
          <w:sz w:val="28"/>
          <w:szCs w:val="28"/>
        </w:rPr>
      </w:pPr>
      <w:r>
        <w:rPr>
          <w:rFonts w:ascii="Times New Roman" w:hAnsi="Times New Roman"/>
          <w:sz w:val="28"/>
          <w:szCs w:val="28"/>
        </w:rPr>
        <w:t xml:space="preserve">   В целях обеспечения доступа к информации о деятельности </w:t>
      </w:r>
      <w:r w:rsidRPr="00D24C37">
        <w:rPr>
          <w:rFonts w:ascii="Times New Roman" w:hAnsi="Times New Roman" w:cs="Times New Roman"/>
          <w:sz w:val="28"/>
          <w:szCs w:val="28"/>
        </w:rPr>
        <w:t>Контрольно-счетно</w:t>
      </w:r>
      <w:r>
        <w:rPr>
          <w:rFonts w:ascii="Times New Roman" w:hAnsi="Times New Roman" w:cs="Times New Roman"/>
          <w:sz w:val="28"/>
          <w:szCs w:val="28"/>
        </w:rPr>
        <w:t>й палаты на официальном сайте МО «Усть-Канский район» Республики Алтай в информационно-телекоммуникационной сети «Интернет» (</w:t>
      </w:r>
      <w:r w:rsidRPr="00F212AC">
        <w:rPr>
          <w:rFonts w:ascii="Times New Roman" w:hAnsi="Times New Roman" w:cs="Times New Roman"/>
          <w:sz w:val="28"/>
          <w:szCs w:val="28"/>
        </w:rPr>
        <w:t>http://</w:t>
      </w:r>
      <w:r w:rsidR="00F212AC" w:rsidRPr="00F212AC">
        <w:rPr>
          <w:rFonts w:ascii="Times New Roman" w:hAnsi="Times New Roman" w:cs="Times New Roman"/>
          <w:sz w:val="28"/>
          <w:szCs w:val="28"/>
          <w:lang w:val="en-US"/>
        </w:rPr>
        <w:t>mo</w:t>
      </w:r>
      <w:r w:rsidRPr="00F212AC">
        <w:rPr>
          <w:rFonts w:ascii="Times New Roman" w:hAnsi="Times New Roman" w:cs="Times New Roman"/>
          <w:sz w:val="28"/>
          <w:szCs w:val="28"/>
        </w:rPr>
        <w:t>ust-k</w:t>
      </w:r>
      <w:r w:rsidR="00F212AC" w:rsidRPr="00F212AC">
        <w:rPr>
          <w:rFonts w:ascii="Times New Roman" w:hAnsi="Times New Roman" w:cs="Times New Roman"/>
          <w:sz w:val="28"/>
          <w:szCs w:val="28"/>
          <w:lang w:val="en-US"/>
        </w:rPr>
        <w:t>an</w:t>
      </w:r>
      <w:r>
        <w:rPr>
          <w:rFonts w:ascii="Times New Roman" w:hAnsi="Times New Roman" w:cs="Times New Roman"/>
          <w:sz w:val="28"/>
          <w:szCs w:val="28"/>
        </w:rPr>
        <w:t>)</w:t>
      </w:r>
      <w:r w:rsidRPr="0021706D">
        <w:rPr>
          <w:rFonts w:ascii="Times New Roman" w:hAnsi="Times New Roman" w:cs="Times New Roman"/>
          <w:sz w:val="28"/>
          <w:szCs w:val="28"/>
        </w:rPr>
        <w:t xml:space="preserve"> </w:t>
      </w:r>
      <w:r>
        <w:rPr>
          <w:rFonts w:ascii="Times New Roman" w:hAnsi="Times New Roman" w:cs="Times New Roman"/>
          <w:sz w:val="28"/>
          <w:szCs w:val="28"/>
        </w:rPr>
        <w:t>размещаются следующие документы и информация:</w:t>
      </w:r>
    </w:p>
    <w:p w:rsidR="004C2BA7" w:rsidRDefault="004C2BA7" w:rsidP="00F212AC">
      <w:pPr>
        <w:spacing w:after="0"/>
        <w:rPr>
          <w:rFonts w:ascii="Times New Roman" w:hAnsi="Times New Roman" w:cs="Times New Roman"/>
          <w:sz w:val="28"/>
          <w:szCs w:val="28"/>
        </w:rPr>
      </w:pPr>
      <w:r>
        <w:rPr>
          <w:rFonts w:ascii="Times New Roman" w:hAnsi="Times New Roman" w:cs="Times New Roman"/>
          <w:sz w:val="28"/>
          <w:szCs w:val="28"/>
        </w:rPr>
        <w:t xml:space="preserve">- правовые основы деятельности </w:t>
      </w:r>
      <w:r w:rsidR="00F212AC">
        <w:rPr>
          <w:rFonts w:ascii="Times New Roman" w:hAnsi="Times New Roman" w:cs="Times New Roman"/>
          <w:sz w:val="28"/>
          <w:szCs w:val="28"/>
        </w:rPr>
        <w:t>Контрольно-счетной палаты</w:t>
      </w:r>
      <w:r>
        <w:rPr>
          <w:rFonts w:ascii="Times New Roman" w:hAnsi="Times New Roman" w:cs="Times New Roman"/>
          <w:sz w:val="28"/>
          <w:szCs w:val="28"/>
        </w:rPr>
        <w:t>;</w:t>
      </w:r>
    </w:p>
    <w:p w:rsidR="004C2BA7" w:rsidRDefault="004C2BA7" w:rsidP="00F212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годовой план работы и его изменения;</w:t>
      </w:r>
    </w:p>
    <w:p w:rsidR="004C2BA7" w:rsidRDefault="004C2BA7" w:rsidP="00F212AC">
      <w:pPr>
        <w:spacing w:after="0" w:line="240" w:lineRule="auto"/>
        <w:jc w:val="both"/>
        <w:rPr>
          <w:rFonts w:ascii="Times New Roman" w:hAnsi="Times New Roman" w:cs="Times New Roman"/>
          <w:sz w:val="28"/>
          <w:szCs w:val="28"/>
        </w:rPr>
      </w:pPr>
      <w:r>
        <w:rPr>
          <w:rFonts w:ascii="Times New Roman" w:hAnsi="Times New Roman"/>
          <w:sz w:val="28"/>
          <w:szCs w:val="28"/>
        </w:rPr>
        <w:t xml:space="preserve">-информация о проведенном контрольном или экспертно-аналитическом мероприятии, направлении представлений и предписаний </w:t>
      </w:r>
      <w:r w:rsidRPr="00D24C37">
        <w:rPr>
          <w:rFonts w:ascii="Times New Roman" w:hAnsi="Times New Roman" w:cs="Times New Roman"/>
          <w:sz w:val="28"/>
          <w:szCs w:val="28"/>
        </w:rPr>
        <w:t>Контрольно-счетно</w:t>
      </w:r>
      <w:r w:rsidR="00F212AC">
        <w:rPr>
          <w:rFonts w:ascii="Times New Roman" w:hAnsi="Times New Roman" w:cs="Times New Roman"/>
          <w:sz w:val="28"/>
          <w:szCs w:val="28"/>
        </w:rPr>
        <w:t>й палаты</w:t>
      </w:r>
      <w:r>
        <w:rPr>
          <w:rFonts w:ascii="Times New Roman" w:hAnsi="Times New Roman" w:cs="Times New Roman"/>
          <w:sz w:val="28"/>
          <w:szCs w:val="28"/>
        </w:rPr>
        <w:t>;</w:t>
      </w:r>
    </w:p>
    <w:p w:rsidR="004C2BA7" w:rsidRDefault="004C2BA7" w:rsidP="00F212AC">
      <w:pPr>
        <w:spacing w:after="0" w:line="240" w:lineRule="auto"/>
        <w:jc w:val="both"/>
        <w:rPr>
          <w:rFonts w:ascii="Times New Roman" w:hAnsi="Times New Roman"/>
          <w:sz w:val="28"/>
          <w:szCs w:val="28"/>
        </w:rPr>
      </w:pPr>
      <w:r>
        <w:rPr>
          <w:rFonts w:ascii="Times New Roman" w:hAnsi="Times New Roman" w:cs="Times New Roman"/>
          <w:sz w:val="28"/>
          <w:szCs w:val="28"/>
        </w:rPr>
        <w:t xml:space="preserve">- информация о выявленных в ходе проведения контрольного или </w:t>
      </w:r>
      <w:r>
        <w:rPr>
          <w:rFonts w:ascii="Times New Roman" w:hAnsi="Times New Roman"/>
          <w:sz w:val="28"/>
          <w:szCs w:val="28"/>
        </w:rPr>
        <w:t>экспертно-аналитического мероприятия нарушениях и недостатках;</w:t>
      </w:r>
    </w:p>
    <w:p w:rsidR="004C2BA7" w:rsidRDefault="004C2BA7" w:rsidP="00F212AC">
      <w:pPr>
        <w:spacing w:after="0" w:line="240" w:lineRule="auto"/>
        <w:jc w:val="both"/>
        <w:rPr>
          <w:rFonts w:ascii="Times New Roman" w:hAnsi="Times New Roman" w:cs="Times New Roman"/>
          <w:sz w:val="28"/>
          <w:szCs w:val="28"/>
        </w:rPr>
      </w:pPr>
      <w:r>
        <w:rPr>
          <w:rFonts w:ascii="Times New Roman" w:hAnsi="Times New Roman"/>
          <w:sz w:val="28"/>
          <w:szCs w:val="28"/>
        </w:rPr>
        <w:t xml:space="preserve">- годовой отчет о деятельности </w:t>
      </w:r>
      <w:r w:rsidRPr="00D24C37">
        <w:rPr>
          <w:rFonts w:ascii="Times New Roman" w:hAnsi="Times New Roman" w:cs="Times New Roman"/>
          <w:sz w:val="28"/>
          <w:szCs w:val="28"/>
        </w:rPr>
        <w:t>Контрольно-счетно</w:t>
      </w:r>
      <w:r w:rsidR="00F212AC">
        <w:rPr>
          <w:rFonts w:ascii="Times New Roman" w:hAnsi="Times New Roman" w:cs="Times New Roman"/>
          <w:sz w:val="28"/>
          <w:szCs w:val="28"/>
        </w:rPr>
        <w:t>й палаты</w:t>
      </w:r>
      <w:r>
        <w:rPr>
          <w:rFonts w:ascii="Times New Roman" w:hAnsi="Times New Roman" w:cs="Times New Roman"/>
          <w:sz w:val="28"/>
          <w:szCs w:val="28"/>
        </w:rPr>
        <w:t>;</w:t>
      </w:r>
    </w:p>
    <w:p w:rsidR="004C2BA7" w:rsidRDefault="004C2BA7" w:rsidP="005C78D9">
      <w:pPr>
        <w:spacing w:after="0" w:line="240" w:lineRule="auto"/>
        <w:jc w:val="both"/>
        <w:rPr>
          <w:rFonts w:ascii="Times New Roman" w:hAnsi="Times New Roman"/>
          <w:sz w:val="28"/>
          <w:szCs w:val="28"/>
        </w:rPr>
      </w:pPr>
      <w:r>
        <w:rPr>
          <w:rFonts w:ascii="Times New Roman" w:hAnsi="Times New Roman" w:cs="Times New Roman"/>
          <w:sz w:val="28"/>
          <w:szCs w:val="28"/>
        </w:rPr>
        <w:t xml:space="preserve">- иные документы и информация о деятельности </w:t>
      </w:r>
      <w:r w:rsidRPr="00D24C37">
        <w:rPr>
          <w:rFonts w:ascii="Times New Roman" w:hAnsi="Times New Roman" w:cs="Times New Roman"/>
          <w:sz w:val="28"/>
          <w:szCs w:val="28"/>
        </w:rPr>
        <w:t>Контрольно-счетно</w:t>
      </w:r>
      <w:r w:rsidR="00F212AC">
        <w:rPr>
          <w:rFonts w:ascii="Times New Roman" w:hAnsi="Times New Roman" w:cs="Times New Roman"/>
          <w:sz w:val="28"/>
          <w:szCs w:val="28"/>
        </w:rPr>
        <w:t>й палаты</w:t>
      </w:r>
      <w:r>
        <w:rPr>
          <w:rFonts w:ascii="Times New Roman" w:hAnsi="Times New Roman" w:cs="Times New Roman"/>
          <w:sz w:val="28"/>
          <w:szCs w:val="28"/>
        </w:rPr>
        <w:t xml:space="preserve"> в соответствии с законодательством либо по решению председателя </w:t>
      </w:r>
      <w:r w:rsidRPr="00D24C37">
        <w:rPr>
          <w:rFonts w:ascii="Times New Roman" w:hAnsi="Times New Roman" w:cs="Times New Roman"/>
          <w:sz w:val="28"/>
          <w:szCs w:val="28"/>
        </w:rPr>
        <w:t>Контрольно-счетно</w:t>
      </w:r>
      <w:r w:rsidR="00F212AC">
        <w:rPr>
          <w:rFonts w:ascii="Times New Roman" w:hAnsi="Times New Roman" w:cs="Times New Roman"/>
          <w:sz w:val="28"/>
          <w:szCs w:val="28"/>
        </w:rPr>
        <w:t>й палаты</w:t>
      </w:r>
      <w:r>
        <w:rPr>
          <w:rFonts w:ascii="Times New Roman" w:hAnsi="Times New Roman" w:cs="Times New Roman"/>
          <w:sz w:val="28"/>
          <w:szCs w:val="28"/>
        </w:rPr>
        <w:t>.</w:t>
      </w:r>
    </w:p>
    <w:p w:rsidR="00CD1319" w:rsidRDefault="004C2BA7" w:rsidP="00F212AC">
      <w:pPr>
        <w:spacing w:after="0"/>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Информация о результатах проведенных контрольных и экспертно-аналитических мероприятий другим органам местного самоуправления и иным организациям может предоставляться по решению председателя</w:t>
      </w:r>
      <w:r w:rsidR="00CD1319">
        <w:t xml:space="preserve"> </w:t>
      </w:r>
      <w:r w:rsidR="00CD1319">
        <w:rPr>
          <w:rFonts w:ascii="Times New Roman" w:hAnsi="Times New Roman"/>
          <w:sz w:val="28"/>
          <w:szCs w:val="28"/>
        </w:rPr>
        <w:t xml:space="preserve">Контрольно-счетной палаты, в том числе в связи с запросом руководителей этих органов, но не ранее направления этой информации в </w:t>
      </w:r>
      <w:r>
        <w:rPr>
          <w:rFonts w:ascii="Times New Roman" w:hAnsi="Times New Roman"/>
          <w:sz w:val="28"/>
          <w:szCs w:val="28"/>
        </w:rPr>
        <w:t>Совет депутатов муниципального образования «Усть-Канский район»</w:t>
      </w:r>
      <w:r w:rsidR="00CD1319">
        <w:rPr>
          <w:rFonts w:ascii="Times New Roman" w:hAnsi="Times New Roman"/>
          <w:sz w:val="28"/>
          <w:szCs w:val="28"/>
        </w:rPr>
        <w:t>.</w:t>
      </w:r>
    </w:p>
    <w:p w:rsidR="004C2BA7" w:rsidRDefault="004C2BA7" w:rsidP="00F212AC">
      <w:pPr>
        <w:spacing w:after="0"/>
        <w:jc w:val="both"/>
        <w:rPr>
          <w:rFonts w:ascii="Times New Roman" w:hAnsi="Times New Roman"/>
          <w:sz w:val="28"/>
          <w:szCs w:val="28"/>
        </w:rPr>
      </w:pPr>
      <w:r>
        <w:rPr>
          <w:rFonts w:ascii="Times New Roman" w:hAnsi="Times New Roman"/>
          <w:sz w:val="28"/>
          <w:szCs w:val="28"/>
        </w:rPr>
        <w:lastRenderedPageBreak/>
        <w:t xml:space="preserve">   </w:t>
      </w:r>
      <w:r w:rsidR="00CD1319">
        <w:rPr>
          <w:rFonts w:ascii="Times New Roman" w:hAnsi="Times New Roman"/>
          <w:sz w:val="28"/>
          <w:szCs w:val="28"/>
        </w:rPr>
        <w:t xml:space="preserve">Информация о результатах проведенных Контрольно-счетной палатой контрольных и экспертно-аналитических мероприятий может предоставляться средствам массовой информации только по их завершении, после направления этой информации в </w:t>
      </w:r>
      <w:r>
        <w:rPr>
          <w:rFonts w:ascii="Times New Roman" w:hAnsi="Times New Roman"/>
          <w:sz w:val="28"/>
          <w:szCs w:val="28"/>
        </w:rPr>
        <w:t>Совет депутатов муниципального образования «Усть-Канский район».</w:t>
      </w:r>
    </w:p>
    <w:p w:rsidR="004C2BA7" w:rsidRDefault="00F212AC" w:rsidP="00F212AC">
      <w:pPr>
        <w:spacing w:after="0" w:line="240" w:lineRule="auto"/>
        <w:jc w:val="both"/>
        <w:rPr>
          <w:rFonts w:ascii="Times New Roman" w:hAnsi="Times New Roman"/>
          <w:sz w:val="28"/>
          <w:szCs w:val="28"/>
        </w:rPr>
      </w:pPr>
      <w:r>
        <w:rPr>
          <w:rFonts w:ascii="Times New Roman" w:hAnsi="Times New Roman"/>
          <w:sz w:val="28"/>
          <w:szCs w:val="28"/>
        </w:rPr>
        <w:t xml:space="preserve">   </w:t>
      </w:r>
      <w:r w:rsidR="004C2BA7">
        <w:rPr>
          <w:rFonts w:ascii="Times New Roman" w:hAnsi="Times New Roman"/>
          <w:sz w:val="28"/>
          <w:szCs w:val="28"/>
        </w:rPr>
        <w:t>Информационные сообщения для средств массовой информации готовятся и утверждаются председателем</w:t>
      </w:r>
      <w:r w:rsidR="004C2BA7">
        <w:t xml:space="preserve"> </w:t>
      </w:r>
      <w:r w:rsidR="004C2BA7">
        <w:rPr>
          <w:rFonts w:ascii="Times New Roman" w:hAnsi="Times New Roman"/>
          <w:sz w:val="28"/>
          <w:szCs w:val="28"/>
        </w:rPr>
        <w:t>Контрольно-счетно</w:t>
      </w:r>
      <w:r>
        <w:rPr>
          <w:rFonts w:ascii="Times New Roman" w:hAnsi="Times New Roman"/>
          <w:sz w:val="28"/>
          <w:szCs w:val="28"/>
        </w:rPr>
        <w:t>й палаты</w:t>
      </w:r>
      <w:r w:rsidR="004C2BA7">
        <w:rPr>
          <w:rFonts w:ascii="Times New Roman" w:hAnsi="Times New Roman"/>
          <w:sz w:val="28"/>
          <w:szCs w:val="28"/>
        </w:rPr>
        <w:t xml:space="preserve">. </w:t>
      </w:r>
    </w:p>
    <w:p w:rsidR="00CD1319" w:rsidRDefault="00CD1319" w:rsidP="00F212AC">
      <w:pPr>
        <w:spacing w:after="0"/>
        <w:jc w:val="both"/>
        <w:rPr>
          <w:rFonts w:ascii="Times New Roman" w:hAnsi="Times New Roman"/>
          <w:sz w:val="28"/>
          <w:szCs w:val="28"/>
        </w:rPr>
      </w:pPr>
    </w:p>
    <w:p w:rsidR="00CD1319" w:rsidRDefault="00CD1319" w:rsidP="00F212AC">
      <w:pPr>
        <w:spacing w:after="0"/>
        <w:jc w:val="both"/>
        <w:rPr>
          <w:rFonts w:ascii="Times New Roman" w:hAnsi="Times New Roman"/>
          <w:b/>
          <w:sz w:val="28"/>
          <w:szCs w:val="28"/>
        </w:rPr>
      </w:pPr>
      <w:r>
        <w:rPr>
          <w:rFonts w:ascii="Times New Roman" w:hAnsi="Times New Roman"/>
          <w:b/>
          <w:sz w:val="28"/>
          <w:szCs w:val="28"/>
        </w:rPr>
        <w:t xml:space="preserve">Статья </w:t>
      </w:r>
      <w:r w:rsidR="00F212AC">
        <w:rPr>
          <w:rFonts w:ascii="Times New Roman" w:hAnsi="Times New Roman"/>
          <w:b/>
          <w:sz w:val="28"/>
          <w:szCs w:val="28"/>
        </w:rPr>
        <w:t>15</w:t>
      </w:r>
      <w:r>
        <w:rPr>
          <w:rFonts w:ascii="Times New Roman" w:hAnsi="Times New Roman"/>
          <w:b/>
          <w:sz w:val="28"/>
          <w:szCs w:val="28"/>
        </w:rPr>
        <w:t>. Подготовка и направление предложений по совершенствованию</w:t>
      </w:r>
      <w:r>
        <w:rPr>
          <w:rFonts w:ascii="Times New Roman" w:hAnsi="Times New Roman"/>
          <w:sz w:val="28"/>
          <w:szCs w:val="28"/>
        </w:rPr>
        <w:t xml:space="preserve"> </w:t>
      </w:r>
      <w:r>
        <w:rPr>
          <w:rFonts w:ascii="Times New Roman" w:hAnsi="Times New Roman"/>
          <w:b/>
          <w:sz w:val="28"/>
          <w:szCs w:val="28"/>
        </w:rPr>
        <w:t>деятельности органов местного самоуправления</w:t>
      </w:r>
    </w:p>
    <w:p w:rsidR="00CD1319" w:rsidRDefault="00CD1319" w:rsidP="00CD1319">
      <w:pPr>
        <w:jc w:val="both"/>
        <w:rPr>
          <w:rFonts w:ascii="Times New Roman" w:hAnsi="Times New Roman"/>
          <w:b/>
          <w:sz w:val="28"/>
          <w:szCs w:val="28"/>
        </w:rPr>
      </w:pPr>
    </w:p>
    <w:p w:rsidR="00F212AC" w:rsidRDefault="00F212AC" w:rsidP="00F212AC">
      <w:pPr>
        <w:jc w:val="both"/>
        <w:rPr>
          <w:rFonts w:ascii="Times New Roman" w:hAnsi="Times New Roman"/>
          <w:sz w:val="28"/>
          <w:szCs w:val="28"/>
        </w:rPr>
      </w:pPr>
      <w:r>
        <w:rPr>
          <w:rFonts w:ascii="Times New Roman" w:hAnsi="Times New Roman"/>
          <w:sz w:val="28"/>
          <w:szCs w:val="28"/>
        </w:rPr>
        <w:t xml:space="preserve">   Председатель</w:t>
      </w:r>
      <w:r w:rsidR="00CD1319">
        <w:rPr>
          <w:rFonts w:ascii="Times New Roman" w:hAnsi="Times New Roman"/>
          <w:sz w:val="28"/>
          <w:szCs w:val="28"/>
        </w:rPr>
        <w:t xml:space="preserve"> Контрольно-счетной палаты по собственной инициативе готов</w:t>
      </w:r>
      <w:r>
        <w:rPr>
          <w:rFonts w:ascii="Times New Roman" w:hAnsi="Times New Roman"/>
          <w:sz w:val="28"/>
          <w:szCs w:val="28"/>
        </w:rPr>
        <w:t>и</w:t>
      </w:r>
      <w:r w:rsidR="00CD1319">
        <w:rPr>
          <w:rFonts w:ascii="Times New Roman" w:hAnsi="Times New Roman"/>
          <w:sz w:val="28"/>
          <w:szCs w:val="28"/>
        </w:rPr>
        <w:t>т предложени</w:t>
      </w:r>
      <w:r>
        <w:rPr>
          <w:rFonts w:ascii="Times New Roman" w:hAnsi="Times New Roman"/>
          <w:sz w:val="28"/>
          <w:szCs w:val="28"/>
        </w:rPr>
        <w:t>я</w:t>
      </w:r>
      <w:r w:rsidR="00CD1319">
        <w:rPr>
          <w:rFonts w:ascii="Times New Roman" w:hAnsi="Times New Roman"/>
          <w:sz w:val="28"/>
          <w:szCs w:val="28"/>
        </w:rPr>
        <w:t xml:space="preserve"> по совершенствованию законодательства, бюджетного процесса, системы управления и распоряжения муниципальным имуществом, других на</w:t>
      </w:r>
      <w:r>
        <w:rPr>
          <w:rFonts w:ascii="Times New Roman" w:hAnsi="Times New Roman"/>
          <w:sz w:val="28"/>
          <w:szCs w:val="28"/>
        </w:rPr>
        <w:t>правлений деятельности органа</w:t>
      </w:r>
      <w:r w:rsidR="00CD1319">
        <w:rPr>
          <w:rFonts w:ascii="Times New Roman" w:hAnsi="Times New Roman"/>
          <w:sz w:val="28"/>
          <w:szCs w:val="28"/>
        </w:rPr>
        <w:t xml:space="preserve"> </w:t>
      </w:r>
      <w:r>
        <w:rPr>
          <w:rFonts w:ascii="Times New Roman" w:hAnsi="Times New Roman"/>
          <w:sz w:val="28"/>
          <w:szCs w:val="28"/>
        </w:rPr>
        <w:t>местного самоуправления</w:t>
      </w:r>
      <w:r w:rsidR="00CD1319">
        <w:rPr>
          <w:rFonts w:ascii="Times New Roman" w:hAnsi="Times New Roman"/>
          <w:sz w:val="28"/>
          <w:szCs w:val="28"/>
        </w:rPr>
        <w:t xml:space="preserve"> на основе анализа и обобщения итогов проведенных контрольных и экспертно-аналитических мероприятий, причин и последствий выявленных нарушений и недостатков.</w:t>
      </w:r>
    </w:p>
    <w:p w:rsidR="00CD1319" w:rsidRDefault="00F212AC" w:rsidP="00F212AC">
      <w:pPr>
        <w:jc w:val="both"/>
        <w:rPr>
          <w:rFonts w:ascii="Times New Roman" w:hAnsi="Times New Roman"/>
          <w:sz w:val="28"/>
          <w:szCs w:val="28"/>
        </w:rPr>
      </w:pPr>
      <w:r>
        <w:rPr>
          <w:rFonts w:ascii="Times New Roman" w:hAnsi="Times New Roman"/>
          <w:sz w:val="28"/>
          <w:szCs w:val="28"/>
        </w:rPr>
        <w:t xml:space="preserve">   П</w:t>
      </w:r>
      <w:r w:rsidR="00CD1319">
        <w:rPr>
          <w:rFonts w:ascii="Times New Roman" w:hAnsi="Times New Roman"/>
          <w:sz w:val="28"/>
          <w:szCs w:val="28"/>
        </w:rPr>
        <w:t>редседателем</w:t>
      </w:r>
      <w:r w:rsidR="00CD1319">
        <w:t xml:space="preserve"> </w:t>
      </w:r>
      <w:r w:rsidR="00CD1319">
        <w:rPr>
          <w:rFonts w:ascii="Times New Roman" w:hAnsi="Times New Roman"/>
          <w:sz w:val="28"/>
          <w:szCs w:val="28"/>
        </w:rPr>
        <w:t>Контрольно-счетной палаты может быть принято решение о разработке предложений по внесению изменений в нормативный правовой акт (его проект) или соверше</w:t>
      </w:r>
      <w:r>
        <w:rPr>
          <w:rFonts w:ascii="Times New Roman" w:hAnsi="Times New Roman"/>
          <w:sz w:val="28"/>
          <w:szCs w:val="28"/>
        </w:rPr>
        <w:t xml:space="preserve">нствованию деятельности органа </w:t>
      </w:r>
      <w:r w:rsidR="00CD1319">
        <w:rPr>
          <w:rFonts w:ascii="Times New Roman" w:hAnsi="Times New Roman"/>
          <w:sz w:val="28"/>
          <w:szCs w:val="28"/>
        </w:rPr>
        <w:t>местного самоуправления.</w:t>
      </w:r>
    </w:p>
    <w:p w:rsidR="00CD1319" w:rsidRDefault="00F212AC" w:rsidP="00F212AC">
      <w:pPr>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 xml:space="preserve">Предложения направляются Главе </w:t>
      </w:r>
      <w:r w:rsidR="00F043B8">
        <w:rPr>
          <w:rFonts w:ascii="Times New Roman" w:hAnsi="Times New Roman"/>
          <w:sz w:val="28"/>
          <w:szCs w:val="28"/>
        </w:rPr>
        <w:t>Усть-Канского района (аймака)</w:t>
      </w:r>
      <w:r w:rsidR="00CD1319">
        <w:rPr>
          <w:rFonts w:ascii="Times New Roman" w:hAnsi="Times New Roman"/>
          <w:sz w:val="28"/>
          <w:szCs w:val="28"/>
        </w:rPr>
        <w:t xml:space="preserve"> Председателю </w:t>
      </w:r>
      <w:r w:rsidR="00F043B8">
        <w:rPr>
          <w:rFonts w:ascii="Times New Roman" w:hAnsi="Times New Roman"/>
          <w:sz w:val="28"/>
          <w:szCs w:val="28"/>
        </w:rPr>
        <w:t>Совета депутатов МО «Усть-Канский район», орг</w:t>
      </w:r>
      <w:r w:rsidR="00CD1319">
        <w:rPr>
          <w:rFonts w:ascii="Times New Roman" w:hAnsi="Times New Roman"/>
          <w:sz w:val="28"/>
          <w:szCs w:val="28"/>
        </w:rPr>
        <w:t>анам местного самоуправления и другим организациям в следующем порядке:</w:t>
      </w:r>
    </w:p>
    <w:p w:rsidR="00CD1319" w:rsidRDefault="00CD1319" w:rsidP="00CD1319">
      <w:pPr>
        <w:jc w:val="both"/>
        <w:rPr>
          <w:rFonts w:ascii="Times New Roman" w:hAnsi="Times New Roman"/>
          <w:sz w:val="28"/>
          <w:szCs w:val="28"/>
        </w:rPr>
      </w:pPr>
      <w:r>
        <w:rPr>
          <w:rFonts w:ascii="Times New Roman" w:hAnsi="Times New Roman"/>
          <w:sz w:val="28"/>
          <w:szCs w:val="28"/>
        </w:rPr>
        <w:t>- в составе отчетов о результатах контрольных мероприятий;</w:t>
      </w:r>
    </w:p>
    <w:p w:rsidR="00CD1319" w:rsidRDefault="00CD1319" w:rsidP="00CD1319">
      <w:pPr>
        <w:jc w:val="both"/>
        <w:rPr>
          <w:rFonts w:ascii="Times New Roman" w:hAnsi="Times New Roman"/>
          <w:sz w:val="28"/>
          <w:szCs w:val="28"/>
        </w:rPr>
      </w:pPr>
      <w:r>
        <w:rPr>
          <w:rFonts w:ascii="Times New Roman" w:hAnsi="Times New Roman"/>
          <w:sz w:val="28"/>
          <w:szCs w:val="28"/>
        </w:rPr>
        <w:t xml:space="preserve"> -в составе заключений о результатах экспертно-аналитических мероприятий;</w:t>
      </w:r>
    </w:p>
    <w:p w:rsidR="00CD1319" w:rsidRDefault="00CD1319" w:rsidP="00CD1319">
      <w:pPr>
        <w:jc w:val="both"/>
        <w:rPr>
          <w:rFonts w:ascii="Times New Roman" w:hAnsi="Times New Roman"/>
          <w:sz w:val="28"/>
          <w:szCs w:val="28"/>
        </w:rPr>
      </w:pPr>
      <w:r>
        <w:rPr>
          <w:rFonts w:ascii="Times New Roman" w:hAnsi="Times New Roman"/>
          <w:sz w:val="28"/>
          <w:szCs w:val="28"/>
        </w:rPr>
        <w:t>- в составе представлений Контрольно-счетной палаты;</w:t>
      </w:r>
    </w:p>
    <w:p w:rsidR="00CD1319" w:rsidRDefault="00CD1319" w:rsidP="00CD1319">
      <w:pPr>
        <w:jc w:val="both"/>
        <w:rPr>
          <w:rFonts w:ascii="Times New Roman" w:hAnsi="Times New Roman"/>
          <w:sz w:val="28"/>
          <w:szCs w:val="28"/>
        </w:rPr>
      </w:pPr>
      <w:r>
        <w:rPr>
          <w:rFonts w:ascii="Times New Roman" w:hAnsi="Times New Roman"/>
          <w:sz w:val="28"/>
          <w:szCs w:val="28"/>
        </w:rPr>
        <w:t>- в составе годовых отчетов о результатах контрольных мероприятий и экспертно-аналитических работ;</w:t>
      </w:r>
    </w:p>
    <w:p w:rsidR="00CD1319" w:rsidRDefault="00CD1319" w:rsidP="00CD1319">
      <w:pPr>
        <w:jc w:val="both"/>
        <w:rPr>
          <w:rFonts w:ascii="Times New Roman" w:hAnsi="Times New Roman"/>
          <w:sz w:val="28"/>
          <w:szCs w:val="28"/>
        </w:rPr>
      </w:pPr>
      <w:r>
        <w:rPr>
          <w:rFonts w:ascii="Times New Roman" w:hAnsi="Times New Roman"/>
          <w:sz w:val="28"/>
          <w:szCs w:val="28"/>
        </w:rPr>
        <w:t>- иными способами.</w:t>
      </w:r>
    </w:p>
    <w:p w:rsidR="00CD1319" w:rsidRDefault="00B57839" w:rsidP="00B57839">
      <w:pPr>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Решение о направлении предложения в составе отчетов, заключений и представлений Контрол</w:t>
      </w:r>
      <w:r>
        <w:rPr>
          <w:rFonts w:ascii="Times New Roman" w:hAnsi="Times New Roman"/>
          <w:sz w:val="28"/>
          <w:szCs w:val="28"/>
        </w:rPr>
        <w:t xml:space="preserve">ьно-счетной палаты и иными способами принимается </w:t>
      </w:r>
      <w:r w:rsidR="00CD1319">
        <w:rPr>
          <w:rFonts w:ascii="Times New Roman" w:hAnsi="Times New Roman"/>
          <w:sz w:val="28"/>
          <w:szCs w:val="28"/>
        </w:rPr>
        <w:t>председателем Контрольно-счетной палаты.</w:t>
      </w:r>
    </w:p>
    <w:p w:rsidR="00CD1319" w:rsidRDefault="00B57839" w:rsidP="00CD1319">
      <w:pPr>
        <w:jc w:val="both"/>
        <w:rPr>
          <w:rFonts w:ascii="Times New Roman" w:hAnsi="Times New Roman"/>
          <w:b/>
          <w:sz w:val="28"/>
          <w:szCs w:val="28"/>
        </w:rPr>
      </w:pPr>
      <w:r>
        <w:rPr>
          <w:rFonts w:ascii="Times New Roman" w:hAnsi="Times New Roman"/>
          <w:b/>
          <w:sz w:val="28"/>
          <w:szCs w:val="28"/>
        </w:rPr>
        <w:lastRenderedPageBreak/>
        <w:t>Статья 16</w:t>
      </w:r>
      <w:r w:rsidR="00CD1319">
        <w:rPr>
          <w:rFonts w:ascii="Times New Roman" w:hAnsi="Times New Roman"/>
          <w:b/>
          <w:sz w:val="28"/>
          <w:szCs w:val="28"/>
        </w:rPr>
        <w:t>.</w:t>
      </w:r>
      <w:r w:rsidR="00CD1319">
        <w:rPr>
          <w:rFonts w:ascii="Times New Roman" w:hAnsi="Times New Roman"/>
          <w:b/>
          <w:i/>
          <w:sz w:val="28"/>
          <w:szCs w:val="28"/>
        </w:rPr>
        <w:t xml:space="preserve"> </w:t>
      </w:r>
      <w:r w:rsidR="00CD1319">
        <w:rPr>
          <w:rFonts w:ascii="Times New Roman" w:hAnsi="Times New Roman"/>
          <w:b/>
          <w:sz w:val="28"/>
          <w:szCs w:val="28"/>
        </w:rPr>
        <w:t xml:space="preserve">Организационно-методическое обеспечение деятельности Контрольно-счетной палаты </w:t>
      </w:r>
      <w:r w:rsidR="007475C7">
        <w:rPr>
          <w:rFonts w:ascii="Times New Roman" w:hAnsi="Times New Roman"/>
          <w:b/>
          <w:sz w:val="28"/>
          <w:szCs w:val="28"/>
        </w:rPr>
        <w:t>муниципального образования «Усть-Канский район»</w:t>
      </w:r>
    </w:p>
    <w:p w:rsidR="00CD1319" w:rsidRDefault="007475C7" w:rsidP="007475C7">
      <w:pPr>
        <w:jc w:val="both"/>
        <w:rPr>
          <w:rFonts w:ascii="Times New Roman" w:hAnsi="Times New Roman"/>
          <w:sz w:val="28"/>
          <w:szCs w:val="28"/>
        </w:rPr>
      </w:pPr>
      <w:r>
        <w:rPr>
          <w:rFonts w:ascii="Times New Roman" w:hAnsi="Times New Roman"/>
          <w:sz w:val="28"/>
          <w:szCs w:val="28"/>
        </w:rPr>
        <w:t xml:space="preserve">   </w:t>
      </w:r>
      <w:r w:rsidR="00CD1319">
        <w:rPr>
          <w:rFonts w:ascii="Times New Roman" w:hAnsi="Times New Roman"/>
          <w:sz w:val="28"/>
          <w:szCs w:val="28"/>
        </w:rPr>
        <w:t>Организационно-методическое обеспечение разрабатывается для закрепления методологии и стандартов, координации контрольной, экспертно-аналитической, информационной и иных видов деятельности Контрольно-счетной палаты .</w:t>
      </w:r>
    </w:p>
    <w:p w:rsidR="007475C7" w:rsidRPr="000D5A6B" w:rsidRDefault="007475C7" w:rsidP="007475C7">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Pr="000D5A6B">
        <w:rPr>
          <w:rFonts w:ascii="Times New Roman" w:hAnsi="Times New Roman" w:cs="Times New Roman"/>
          <w:sz w:val="28"/>
          <w:szCs w:val="28"/>
        </w:rPr>
        <w:t xml:space="preserve">Организационно-методическое обеспечение </w:t>
      </w:r>
      <w:r>
        <w:rPr>
          <w:rFonts w:ascii="Times New Roman" w:hAnsi="Times New Roman"/>
          <w:sz w:val="28"/>
          <w:szCs w:val="28"/>
        </w:rPr>
        <w:t>Контрольно-счетной палаты</w:t>
      </w:r>
      <w:r w:rsidRPr="000D5A6B">
        <w:rPr>
          <w:rFonts w:ascii="Times New Roman" w:hAnsi="Times New Roman" w:cs="Times New Roman"/>
          <w:sz w:val="28"/>
          <w:szCs w:val="28"/>
        </w:rPr>
        <w:t xml:space="preserve"> составляют: </w:t>
      </w:r>
    </w:p>
    <w:p w:rsidR="007475C7" w:rsidRPr="000D5A6B" w:rsidRDefault="007475C7" w:rsidP="007475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0D5A6B">
        <w:rPr>
          <w:rFonts w:ascii="Times New Roman" w:hAnsi="Times New Roman" w:cs="Times New Roman"/>
          <w:sz w:val="28"/>
          <w:szCs w:val="28"/>
        </w:rPr>
        <w:t xml:space="preserve">настоящий Регламент; </w:t>
      </w:r>
    </w:p>
    <w:p w:rsidR="007475C7" w:rsidRPr="000D5A6B" w:rsidRDefault="007475C7" w:rsidP="007475C7">
      <w:pPr>
        <w:spacing w:after="0" w:line="240" w:lineRule="auto"/>
        <w:ind w:firstLine="708"/>
        <w:jc w:val="both"/>
        <w:rPr>
          <w:rFonts w:ascii="Times New Roman" w:hAnsi="Times New Roman" w:cs="Times New Roman"/>
          <w:sz w:val="28"/>
          <w:szCs w:val="28"/>
        </w:rPr>
      </w:pPr>
      <w:r w:rsidRPr="000D5A6B">
        <w:rPr>
          <w:rFonts w:ascii="Times New Roman" w:hAnsi="Times New Roman" w:cs="Times New Roman"/>
          <w:sz w:val="28"/>
          <w:szCs w:val="28"/>
        </w:rPr>
        <w:t xml:space="preserve">2) общие требования Счетной палаты Российской Федерации к стандартам внешнего государственного и муниципального финансового контроля для проведения контрольных и экспертно-аналитических мероприятий; </w:t>
      </w:r>
    </w:p>
    <w:p w:rsidR="007475C7" w:rsidRPr="000D5A6B" w:rsidRDefault="007475C7" w:rsidP="007475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D5A6B">
        <w:rPr>
          <w:rFonts w:ascii="Times New Roman" w:hAnsi="Times New Roman" w:cs="Times New Roman"/>
          <w:sz w:val="28"/>
          <w:szCs w:val="28"/>
        </w:rPr>
        <w:t xml:space="preserve">) стандарты внешнего </w:t>
      </w:r>
      <w:r>
        <w:rPr>
          <w:rFonts w:ascii="Times New Roman" w:hAnsi="Times New Roman" w:cs="Times New Roman"/>
          <w:sz w:val="28"/>
          <w:szCs w:val="28"/>
        </w:rPr>
        <w:t>муниципального</w:t>
      </w:r>
      <w:r w:rsidRPr="000D5A6B">
        <w:rPr>
          <w:rFonts w:ascii="Times New Roman" w:hAnsi="Times New Roman" w:cs="Times New Roman"/>
          <w:sz w:val="28"/>
          <w:szCs w:val="28"/>
        </w:rPr>
        <w:t xml:space="preserve"> финансового контроля </w:t>
      </w:r>
      <w:r>
        <w:rPr>
          <w:rFonts w:ascii="Times New Roman" w:hAnsi="Times New Roman"/>
          <w:sz w:val="28"/>
          <w:szCs w:val="28"/>
        </w:rPr>
        <w:t>Контрольно-счетной палаты</w:t>
      </w:r>
      <w:r w:rsidRPr="000D5A6B">
        <w:rPr>
          <w:rFonts w:ascii="Times New Roman" w:hAnsi="Times New Roman" w:cs="Times New Roman"/>
          <w:sz w:val="28"/>
          <w:szCs w:val="28"/>
        </w:rPr>
        <w:t xml:space="preserve">; </w:t>
      </w:r>
    </w:p>
    <w:p w:rsidR="007475C7" w:rsidRPr="000D5A6B" w:rsidRDefault="007475C7" w:rsidP="007475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D5A6B">
        <w:rPr>
          <w:rFonts w:ascii="Times New Roman" w:hAnsi="Times New Roman" w:cs="Times New Roman"/>
          <w:sz w:val="28"/>
          <w:szCs w:val="28"/>
        </w:rPr>
        <w:t xml:space="preserve">) методические указания и рекомендации </w:t>
      </w:r>
      <w:r>
        <w:rPr>
          <w:rFonts w:ascii="Times New Roman" w:hAnsi="Times New Roman"/>
          <w:sz w:val="28"/>
          <w:szCs w:val="28"/>
        </w:rPr>
        <w:t>Контрольно-счетной палаты</w:t>
      </w:r>
      <w:r w:rsidRPr="000D5A6B">
        <w:rPr>
          <w:rFonts w:ascii="Times New Roman" w:hAnsi="Times New Roman" w:cs="Times New Roman"/>
          <w:sz w:val="28"/>
          <w:szCs w:val="28"/>
        </w:rPr>
        <w:t xml:space="preserve">; </w:t>
      </w:r>
    </w:p>
    <w:p w:rsidR="007475C7" w:rsidRPr="000D5A6B" w:rsidRDefault="007475C7" w:rsidP="007475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D5A6B">
        <w:rPr>
          <w:rFonts w:ascii="Times New Roman" w:hAnsi="Times New Roman" w:cs="Times New Roman"/>
          <w:sz w:val="28"/>
          <w:szCs w:val="28"/>
        </w:rPr>
        <w:t xml:space="preserve">) другие формы организационно-методического обеспечения </w:t>
      </w:r>
      <w:r>
        <w:rPr>
          <w:rFonts w:ascii="Times New Roman" w:hAnsi="Times New Roman"/>
          <w:sz w:val="28"/>
          <w:szCs w:val="28"/>
        </w:rPr>
        <w:t>Контрольно-счетной палаты</w:t>
      </w:r>
      <w:r w:rsidRPr="000D5A6B">
        <w:rPr>
          <w:rFonts w:ascii="Times New Roman" w:hAnsi="Times New Roman" w:cs="Times New Roman"/>
          <w:sz w:val="28"/>
          <w:szCs w:val="28"/>
        </w:rPr>
        <w:t xml:space="preserve">. </w:t>
      </w:r>
    </w:p>
    <w:p w:rsidR="007475C7" w:rsidRDefault="00706916" w:rsidP="007069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75C7" w:rsidRPr="000D5A6B">
        <w:rPr>
          <w:rFonts w:ascii="Times New Roman" w:hAnsi="Times New Roman" w:cs="Times New Roman"/>
          <w:sz w:val="28"/>
          <w:szCs w:val="28"/>
        </w:rPr>
        <w:t xml:space="preserve">Стандарты внешнего </w:t>
      </w:r>
      <w:r w:rsidR="007475C7">
        <w:rPr>
          <w:rFonts w:ascii="Times New Roman" w:hAnsi="Times New Roman" w:cs="Times New Roman"/>
          <w:sz w:val="28"/>
          <w:szCs w:val="28"/>
        </w:rPr>
        <w:t>муниципального</w:t>
      </w:r>
      <w:r w:rsidR="007475C7" w:rsidRPr="000D5A6B">
        <w:rPr>
          <w:rFonts w:ascii="Times New Roman" w:hAnsi="Times New Roman" w:cs="Times New Roman"/>
          <w:sz w:val="28"/>
          <w:szCs w:val="28"/>
        </w:rPr>
        <w:t xml:space="preserve"> финансового контроля </w:t>
      </w:r>
      <w:r w:rsidR="007475C7">
        <w:rPr>
          <w:rFonts w:ascii="Times New Roman" w:hAnsi="Times New Roman"/>
          <w:sz w:val="28"/>
          <w:szCs w:val="28"/>
        </w:rPr>
        <w:t>Контрольно-счетной палаты</w:t>
      </w:r>
      <w:r w:rsidR="007475C7" w:rsidRPr="000D5A6B">
        <w:rPr>
          <w:rFonts w:ascii="Times New Roman" w:hAnsi="Times New Roman" w:cs="Times New Roman"/>
          <w:sz w:val="28"/>
          <w:szCs w:val="28"/>
        </w:rPr>
        <w:t xml:space="preserve">, общие требования </w:t>
      </w:r>
      <w:r w:rsidR="007475C7">
        <w:rPr>
          <w:rFonts w:ascii="Times New Roman" w:hAnsi="Times New Roman"/>
          <w:sz w:val="28"/>
          <w:szCs w:val="28"/>
        </w:rPr>
        <w:t>Контрольно-счетной палаты</w:t>
      </w:r>
      <w:r w:rsidR="007475C7" w:rsidRPr="000D5A6B">
        <w:rPr>
          <w:rFonts w:ascii="Times New Roman" w:hAnsi="Times New Roman" w:cs="Times New Roman"/>
          <w:sz w:val="28"/>
          <w:szCs w:val="28"/>
        </w:rPr>
        <w:t xml:space="preserve"> к стандартам внешнего муниципального финансового контроля и другие формы организационно-методического обеспечения </w:t>
      </w:r>
      <w:r w:rsidR="007475C7">
        <w:rPr>
          <w:rFonts w:ascii="Times New Roman" w:hAnsi="Times New Roman"/>
          <w:sz w:val="28"/>
          <w:szCs w:val="28"/>
        </w:rPr>
        <w:t>Контрольно-счетной палаты</w:t>
      </w:r>
      <w:r w:rsidR="007475C7" w:rsidRPr="000D5A6B">
        <w:rPr>
          <w:rFonts w:ascii="Times New Roman" w:hAnsi="Times New Roman" w:cs="Times New Roman"/>
          <w:sz w:val="28"/>
          <w:szCs w:val="28"/>
        </w:rPr>
        <w:t xml:space="preserve"> могут разрабатываться по решению</w:t>
      </w:r>
      <w:r w:rsidR="007475C7">
        <w:t xml:space="preserve"> </w:t>
      </w:r>
      <w:r w:rsidR="007475C7" w:rsidRPr="000D5A6B">
        <w:rPr>
          <w:rFonts w:ascii="Times New Roman" w:hAnsi="Times New Roman" w:cs="Times New Roman"/>
          <w:sz w:val="28"/>
          <w:szCs w:val="28"/>
        </w:rPr>
        <w:t xml:space="preserve">председателя </w:t>
      </w:r>
      <w:r w:rsidR="007475C7">
        <w:rPr>
          <w:rFonts w:ascii="Times New Roman" w:hAnsi="Times New Roman"/>
          <w:sz w:val="28"/>
          <w:szCs w:val="28"/>
        </w:rPr>
        <w:t>Контрольно-счетной палаты</w:t>
      </w:r>
      <w:r w:rsidR="007475C7" w:rsidRPr="000D5A6B">
        <w:rPr>
          <w:rFonts w:ascii="Times New Roman" w:hAnsi="Times New Roman" w:cs="Times New Roman"/>
          <w:sz w:val="28"/>
          <w:szCs w:val="28"/>
        </w:rPr>
        <w:t xml:space="preserve">. </w:t>
      </w:r>
    </w:p>
    <w:p w:rsidR="007475C7" w:rsidRDefault="00706916" w:rsidP="007069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75C7" w:rsidRPr="000D5A6B">
        <w:rPr>
          <w:rFonts w:ascii="Times New Roman" w:hAnsi="Times New Roman" w:cs="Times New Roman"/>
          <w:sz w:val="28"/>
          <w:szCs w:val="28"/>
        </w:rPr>
        <w:t xml:space="preserve">При подготовке стандартов внешнего </w:t>
      </w:r>
      <w:r w:rsidR="007475C7">
        <w:rPr>
          <w:rFonts w:ascii="Times New Roman" w:hAnsi="Times New Roman" w:cs="Times New Roman"/>
          <w:sz w:val="28"/>
          <w:szCs w:val="28"/>
        </w:rPr>
        <w:t>муниципального</w:t>
      </w:r>
      <w:r w:rsidR="007475C7" w:rsidRPr="000D5A6B">
        <w:rPr>
          <w:rFonts w:ascii="Times New Roman" w:hAnsi="Times New Roman" w:cs="Times New Roman"/>
          <w:sz w:val="28"/>
          <w:szCs w:val="28"/>
        </w:rPr>
        <w:t xml:space="preserve"> финансового контроля </w:t>
      </w:r>
      <w:r w:rsidR="007475C7">
        <w:rPr>
          <w:rFonts w:ascii="Times New Roman" w:hAnsi="Times New Roman"/>
          <w:sz w:val="28"/>
          <w:szCs w:val="28"/>
        </w:rPr>
        <w:t xml:space="preserve">Контрольно-счетной палатой </w:t>
      </w:r>
      <w:r w:rsidR="007475C7" w:rsidRPr="000D5A6B">
        <w:rPr>
          <w:rFonts w:ascii="Times New Roman" w:hAnsi="Times New Roman" w:cs="Times New Roman"/>
          <w:sz w:val="28"/>
          <w:szCs w:val="28"/>
        </w:rPr>
        <w:t xml:space="preserve">учитываются международные стандарты в области государственного контроля, аудита и финансовой отчетности. Научные, методические и иные документы и материалы, относящиеся к деятельности </w:t>
      </w:r>
      <w:r w:rsidR="007475C7">
        <w:rPr>
          <w:rFonts w:ascii="Times New Roman" w:hAnsi="Times New Roman"/>
          <w:sz w:val="28"/>
          <w:szCs w:val="28"/>
        </w:rPr>
        <w:t>Контрольно-счетной палаты</w:t>
      </w:r>
      <w:r w:rsidR="007475C7" w:rsidRPr="000D5A6B">
        <w:rPr>
          <w:rFonts w:ascii="Times New Roman" w:hAnsi="Times New Roman" w:cs="Times New Roman"/>
          <w:sz w:val="28"/>
          <w:szCs w:val="28"/>
        </w:rPr>
        <w:t xml:space="preserve">, могут утверждаться в качестве организационно-методического обеспечения </w:t>
      </w:r>
      <w:r w:rsidR="007475C7">
        <w:rPr>
          <w:rFonts w:ascii="Times New Roman" w:hAnsi="Times New Roman"/>
          <w:sz w:val="28"/>
          <w:szCs w:val="28"/>
        </w:rPr>
        <w:t xml:space="preserve">Контрольно-счетной палаты </w:t>
      </w:r>
      <w:r w:rsidR="007475C7" w:rsidRPr="000D5A6B">
        <w:rPr>
          <w:rFonts w:ascii="Times New Roman" w:hAnsi="Times New Roman" w:cs="Times New Roman"/>
          <w:sz w:val="28"/>
          <w:szCs w:val="28"/>
        </w:rPr>
        <w:t xml:space="preserve">или служить основой для его разработки. </w:t>
      </w:r>
    </w:p>
    <w:p w:rsidR="00CD1319" w:rsidRDefault="007475C7" w:rsidP="007475C7">
      <w:pPr>
        <w:jc w:val="both"/>
        <w:rPr>
          <w:rFonts w:ascii="Times New Roman" w:hAnsi="Times New Roman"/>
          <w:sz w:val="28"/>
          <w:szCs w:val="28"/>
        </w:rPr>
      </w:pPr>
      <w:r>
        <w:rPr>
          <w:rFonts w:ascii="Times New Roman" w:hAnsi="Times New Roman"/>
          <w:sz w:val="28"/>
          <w:szCs w:val="28"/>
        </w:rPr>
        <w:t xml:space="preserve">   </w:t>
      </w:r>
      <w:r w:rsidR="00706916">
        <w:rPr>
          <w:rFonts w:ascii="Times New Roman" w:hAnsi="Times New Roman"/>
          <w:sz w:val="28"/>
          <w:szCs w:val="28"/>
        </w:rPr>
        <w:t xml:space="preserve">Методические указания, </w:t>
      </w:r>
      <w:r w:rsidR="00CD1319">
        <w:rPr>
          <w:rFonts w:ascii="Times New Roman" w:hAnsi="Times New Roman"/>
          <w:sz w:val="28"/>
          <w:szCs w:val="28"/>
        </w:rPr>
        <w:t>рекомендации</w:t>
      </w:r>
      <w:r w:rsidR="00706916">
        <w:rPr>
          <w:rFonts w:ascii="Times New Roman" w:hAnsi="Times New Roman"/>
          <w:sz w:val="28"/>
          <w:szCs w:val="28"/>
        </w:rPr>
        <w:t>, с</w:t>
      </w:r>
      <w:r w:rsidR="00706916" w:rsidRPr="000D5A6B">
        <w:rPr>
          <w:rFonts w:ascii="Times New Roman" w:hAnsi="Times New Roman" w:cs="Times New Roman"/>
          <w:sz w:val="28"/>
          <w:szCs w:val="28"/>
        </w:rPr>
        <w:t xml:space="preserve">тандарты внешнего </w:t>
      </w:r>
      <w:r w:rsidR="00706916">
        <w:rPr>
          <w:rFonts w:ascii="Times New Roman" w:hAnsi="Times New Roman" w:cs="Times New Roman"/>
          <w:sz w:val="28"/>
          <w:szCs w:val="28"/>
        </w:rPr>
        <w:t>муниципального</w:t>
      </w:r>
      <w:r w:rsidR="00706916" w:rsidRPr="000D5A6B">
        <w:rPr>
          <w:rFonts w:ascii="Times New Roman" w:hAnsi="Times New Roman" w:cs="Times New Roman"/>
          <w:sz w:val="28"/>
          <w:szCs w:val="28"/>
        </w:rPr>
        <w:t xml:space="preserve"> финансового контроля</w:t>
      </w:r>
      <w:r w:rsidR="00CD1319">
        <w:rPr>
          <w:rFonts w:ascii="Times New Roman" w:hAnsi="Times New Roman"/>
          <w:sz w:val="28"/>
          <w:szCs w:val="28"/>
        </w:rPr>
        <w:t xml:space="preserve"> утверждаются</w:t>
      </w:r>
      <w:r>
        <w:rPr>
          <w:rFonts w:ascii="Times New Roman" w:hAnsi="Times New Roman"/>
          <w:sz w:val="28"/>
          <w:szCs w:val="28"/>
        </w:rPr>
        <w:t xml:space="preserve"> председателем Контрольно-счетной палаты</w:t>
      </w:r>
      <w:r w:rsidR="00CD1319">
        <w:rPr>
          <w:rFonts w:ascii="Times New Roman" w:hAnsi="Times New Roman"/>
          <w:sz w:val="28"/>
          <w:szCs w:val="28"/>
        </w:rPr>
        <w:t>.</w:t>
      </w:r>
    </w:p>
    <w:p w:rsidR="005C78D9" w:rsidRDefault="005C78D9" w:rsidP="007475C7">
      <w:pPr>
        <w:jc w:val="both"/>
        <w:rPr>
          <w:rFonts w:ascii="Times New Roman" w:hAnsi="Times New Roman"/>
          <w:sz w:val="28"/>
          <w:szCs w:val="28"/>
        </w:rPr>
      </w:pPr>
    </w:p>
    <w:p w:rsidR="005C78D9" w:rsidRDefault="005C78D9" w:rsidP="007475C7">
      <w:pPr>
        <w:jc w:val="both"/>
        <w:rPr>
          <w:rFonts w:ascii="Times New Roman" w:hAnsi="Times New Roman"/>
          <w:sz w:val="28"/>
          <w:szCs w:val="28"/>
        </w:rPr>
      </w:pPr>
    </w:p>
    <w:p w:rsidR="005C78D9" w:rsidRDefault="005C78D9" w:rsidP="007475C7">
      <w:pPr>
        <w:jc w:val="both"/>
        <w:rPr>
          <w:rFonts w:ascii="Times New Roman" w:hAnsi="Times New Roman"/>
          <w:sz w:val="28"/>
          <w:szCs w:val="28"/>
        </w:rPr>
      </w:pPr>
    </w:p>
    <w:p w:rsidR="00CD1319" w:rsidRDefault="00CD1319" w:rsidP="00076901">
      <w:pPr>
        <w:pStyle w:val="ConsPlusNonformat"/>
        <w:widowControl/>
        <w:rPr>
          <w:rFonts w:ascii="Times New Roman" w:hAnsi="Times New Roman" w:cs="Times New Roman"/>
          <w:sz w:val="22"/>
          <w:szCs w:val="22"/>
        </w:rPr>
      </w:pPr>
    </w:p>
    <w:p w:rsidR="00CD1319" w:rsidRDefault="00CD1319" w:rsidP="00CD1319">
      <w:pPr>
        <w:pStyle w:val="ConsPlusNonformat"/>
        <w:widowControl/>
        <w:jc w:val="right"/>
        <w:rPr>
          <w:rFonts w:ascii="Times New Roman" w:hAnsi="Times New Roman" w:cs="Times New Roman"/>
          <w:sz w:val="22"/>
          <w:szCs w:val="22"/>
        </w:rPr>
      </w:pPr>
    </w:p>
    <w:p w:rsidR="00CD1319" w:rsidRDefault="00CD1319" w:rsidP="00CD1319">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Приложение № 1  к</w:t>
      </w:r>
    </w:p>
    <w:p w:rsidR="00CD1319" w:rsidRDefault="00CD1319" w:rsidP="00CD1319">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ст. 17. Регламента КСП РА</w:t>
      </w:r>
    </w:p>
    <w:p w:rsidR="00CD1319" w:rsidRDefault="00CD1319" w:rsidP="00CD1319">
      <w:pPr>
        <w:pStyle w:val="ConsPlusNonformat"/>
        <w:widowControl/>
        <w:jc w:val="right"/>
        <w:rPr>
          <w:rFonts w:ascii="Times New Roman" w:hAnsi="Times New Roman" w:cs="Times New Roman"/>
          <w:sz w:val="22"/>
          <w:szCs w:val="22"/>
        </w:rPr>
      </w:pPr>
    </w:p>
    <w:p w:rsidR="00CD1319" w:rsidRDefault="00CD1319" w:rsidP="00CD131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ПРОТОКОЛ</w:t>
      </w:r>
    </w:p>
    <w:p w:rsidR="00CD1319" w:rsidRDefault="00CD1319" w:rsidP="00CD131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об административном правонарушении должностного лица.</w:t>
      </w:r>
    </w:p>
    <w:p w:rsidR="00CD1319" w:rsidRDefault="00CD1319" w:rsidP="00CD1319">
      <w:pPr>
        <w:pStyle w:val="ConsPlusNonformat"/>
        <w:widowControl/>
        <w:jc w:val="center"/>
        <w:rPr>
          <w:rFonts w:ascii="Times New Roman" w:hAnsi="Times New Roman" w:cs="Times New Roman"/>
          <w:sz w:val="22"/>
          <w:szCs w:val="22"/>
        </w:rPr>
      </w:pPr>
    </w:p>
    <w:p w:rsidR="00CD1319" w:rsidRDefault="00CD1319" w:rsidP="00CD1319">
      <w:pPr>
        <w:pStyle w:val="ConsPlusNonformat"/>
        <w:widowControl/>
        <w:jc w:val="center"/>
        <w:rPr>
          <w:rFonts w:ascii="Times New Roman" w:hAnsi="Times New Roman" w:cs="Times New Roman"/>
          <w:sz w:val="24"/>
          <w:szCs w:val="24"/>
          <w:u w:val="single"/>
        </w:rPr>
      </w:pPr>
      <w:r>
        <w:rPr>
          <w:rFonts w:ascii="Times New Roman" w:hAnsi="Times New Roman" w:cs="Times New Roman"/>
          <w:sz w:val="24"/>
          <w:szCs w:val="24"/>
          <w:u w:val="single"/>
        </w:rPr>
        <w:t>«___»                 201 г.</w:t>
      </w:r>
      <w:r>
        <w:rPr>
          <w:rFonts w:ascii="Times New Roman" w:hAnsi="Times New Roman" w:cs="Times New Roman"/>
          <w:sz w:val="24"/>
          <w:szCs w:val="24"/>
        </w:rPr>
        <w:t xml:space="preserve">                                                                                     -------------------------                                                     </w:t>
      </w:r>
    </w:p>
    <w:p w:rsidR="00CD1319" w:rsidRDefault="00CD1319" w:rsidP="00CD1319">
      <w:pPr>
        <w:pStyle w:val="ConsPlusNonformat"/>
        <w:widowControl/>
        <w:jc w:val="center"/>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место составления</w:t>
      </w:r>
    </w:p>
    <w:p w:rsidR="00CD1319" w:rsidRDefault="00CD1319" w:rsidP="00CD1319">
      <w:pPr>
        <w:pStyle w:val="ConsPlusNonformat"/>
        <w:widowControl/>
        <w:rPr>
          <w:rFonts w:ascii="Times New Roman" w:hAnsi="Times New Roman" w:cs="Times New Roman"/>
        </w:rPr>
      </w:pPr>
    </w:p>
    <w:p w:rsidR="00CD1319" w:rsidRDefault="00CD1319" w:rsidP="00CD1319">
      <w:pPr>
        <w:pStyle w:val="ConsPlusNonformat"/>
        <w:widowControl/>
        <w:jc w:val="both"/>
        <w:rPr>
          <w:rFonts w:ascii="Times New Roman" w:hAnsi="Times New Roman" w:cs="Times New Roman"/>
        </w:rPr>
      </w:pPr>
    </w:p>
    <w:p w:rsidR="00CD1319" w:rsidRDefault="00CD1319" w:rsidP="00CD1319">
      <w:pPr>
        <w:pStyle w:val="ConsPlusNonformat"/>
        <w:widowControl/>
        <w:ind w:right="-34"/>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1. Мною, (председателем, зам. председателя, аудитором, инспектором) Контрольно-счетной палаты Республики Алтай _________________________________</w:t>
      </w:r>
      <w:r>
        <w:rPr>
          <w:rFonts w:ascii="Times New Roman" w:hAnsi="Times New Roman" w:cs="Times New Roman"/>
          <w:color w:val="000000"/>
          <w:sz w:val="24"/>
          <w:szCs w:val="24"/>
          <w:u w:val="single"/>
        </w:rPr>
        <w:t xml:space="preserve">____________________________ </w:t>
      </w:r>
    </w:p>
    <w:p w:rsidR="00CD1319" w:rsidRDefault="00CD1319" w:rsidP="00CD1319">
      <w:pPr>
        <w:pStyle w:val="ConsPlusNonformat"/>
        <w:widowControl/>
        <w:ind w:right="-34"/>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______________________________________________________________________________</w:t>
      </w:r>
    </w:p>
    <w:p w:rsidR="00CD1319" w:rsidRDefault="00CD1319" w:rsidP="00CD1319">
      <w:pPr>
        <w:pStyle w:val="ConsPlusNonformat"/>
        <w:widowControl/>
        <w:ind w:right="-36"/>
        <w:jc w:val="both"/>
        <w:rPr>
          <w:rFonts w:ascii="Times New Roman" w:hAnsi="Times New Roman" w:cs="Times New Roman"/>
          <w:color w:val="000000"/>
          <w:sz w:val="22"/>
          <w:szCs w:val="22"/>
        </w:rPr>
      </w:pPr>
      <w:r>
        <w:rPr>
          <w:rFonts w:ascii="Times New Roman" w:hAnsi="Times New Roman" w:cs="Times New Roman"/>
          <w:color w:val="000000"/>
          <w:sz w:val="22"/>
          <w:szCs w:val="22"/>
          <w:vertAlign w:val="subscript"/>
        </w:rPr>
        <w:t xml:space="preserve">         (указать полное наименование должности, места работы, фамилию и инициалы лица, составившего протокол  об административном правонарушении)</w:t>
      </w:r>
      <w:r>
        <w:rPr>
          <w:rFonts w:ascii="Times New Roman" w:hAnsi="Times New Roman" w:cs="Times New Roman"/>
          <w:color w:val="000000"/>
          <w:sz w:val="22"/>
          <w:szCs w:val="22"/>
        </w:rPr>
        <w:t xml:space="preserve"> </w:t>
      </w:r>
    </w:p>
    <w:p w:rsidR="00CD1319" w:rsidRDefault="00CD1319" w:rsidP="00CD1319">
      <w:pPr>
        <w:pStyle w:val="ConsPlusNonformat"/>
        <w:widowControl/>
        <w:ind w:right="-36"/>
        <w:jc w:val="both"/>
        <w:rPr>
          <w:rFonts w:ascii="Times New Roman" w:hAnsi="Times New Roman" w:cs="Times New Roman"/>
          <w:sz w:val="22"/>
          <w:szCs w:val="22"/>
        </w:rPr>
      </w:pPr>
    </w:p>
    <w:p w:rsidR="00CD1319" w:rsidRDefault="00CD1319" w:rsidP="00CD1319">
      <w:pPr>
        <w:pStyle w:val="ConsPlusNonformat"/>
        <w:widowControl/>
        <w:ind w:right="-36"/>
        <w:jc w:val="both"/>
        <w:rPr>
          <w:rFonts w:ascii="Times New Roman" w:hAnsi="Times New Roman" w:cs="Times New Roman"/>
          <w:sz w:val="22"/>
          <w:szCs w:val="22"/>
        </w:rPr>
      </w:pPr>
      <w:r>
        <w:rPr>
          <w:rFonts w:ascii="Times New Roman" w:hAnsi="Times New Roman" w:cs="Times New Roman"/>
          <w:sz w:val="22"/>
          <w:szCs w:val="22"/>
        </w:rPr>
        <w:t>на основании статьи 28.3 Кодекса   Российской  Федерации  об  административных  правонарушениях (далее - КоАП РФ), составлен настоящий протокол.</w:t>
      </w:r>
    </w:p>
    <w:p w:rsidR="00CD1319" w:rsidRDefault="00CD1319" w:rsidP="00CD1319">
      <w:pPr>
        <w:pStyle w:val="ConsPlusNonformat"/>
        <w:widowControl/>
        <w:ind w:right="-36"/>
        <w:jc w:val="both"/>
        <w:rPr>
          <w:rFonts w:ascii="Times New Roman" w:hAnsi="Times New Roman" w:cs="Times New Roman"/>
          <w:sz w:val="22"/>
          <w:szCs w:val="22"/>
        </w:rPr>
      </w:pPr>
    </w:p>
    <w:p w:rsidR="00CD1319" w:rsidRDefault="00CD1319" w:rsidP="00CD1319">
      <w:pPr>
        <w:ind w:right="-36"/>
        <w:jc w:val="both"/>
        <w:rPr>
          <w:rFonts w:ascii="Times New Roman" w:hAnsi="Times New Roman" w:cs="Times New Roman"/>
          <w:u w:val="single"/>
        </w:rPr>
      </w:pPr>
      <w:r>
        <w:rPr>
          <w:rFonts w:ascii="Times New Roman" w:hAnsi="Times New Roman" w:cs="Times New Roman"/>
        </w:rPr>
        <w:t xml:space="preserve">2. Сведения о лице,  в отношении которого ведется производство об административном правонарушении: </w:t>
      </w:r>
      <w:r>
        <w:rPr>
          <w:rFonts w:ascii="Times New Roman" w:hAnsi="Times New Roman" w:cs="Times New Roman"/>
          <w:u w:val="single"/>
        </w:rPr>
        <w:t>______________________________________________________________________________</w:t>
      </w:r>
    </w:p>
    <w:p w:rsidR="00CD1319" w:rsidRDefault="00CD1319" w:rsidP="00CD1319">
      <w:pPr>
        <w:ind w:right="-36"/>
        <w:jc w:val="both"/>
        <w:rPr>
          <w:rFonts w:ascii="Times New Roman" w:hAnsi="Times New Roman" w:cs="Times New Roman"/>
          <w:u w:val="single"/>
        </w:rPr>
      </w:pPr>
      <w:r>
        <w:rPr>
          <w:rFonts w:ascii="Times New Roman" w:hAnsi="Times New Roman" w:cs="Times New Roman"/>
          <w:u w:val="single"/>
        </w:rPr>
        <w:t xml:space="preserve">______________________________________________________________________________ </w:t>
      </w:r>
      <w:r>
        <w:rPr>
          <w:rFonts w:ascii="Times New Roman" w:hAnsi="Times New Roman" w:cs="Times New Roman"/>
          <w:vertAlign w:val="subscript"/>
        </w:rPr>
        <w:t>(Ф.О.И., полное наименование должности, место работы, адрес его места регистрации (места жительства, дата рождения, серия, номер, дата выдачи документа, удостоверяющего его личность, название органа, выдавшего данный документ)</w:t>
      </w:r>
    </w:p>
    <w:p w:rsidR="00CD1319" w:rsidRDefault="00CD1319" w:rsidP="00CD1319">
      <w:pPr>
        <w:ind w:right="-36"/>
        <w:jc w:val="center"/>
        <w:rPr>
          <w:rFonts w:ascii="Times New Roman" w:hAnsi="Times New Roman" w:cs="Times New Roman"/>
        </w:rPr>
      </w:pPr>
      <w:r>
        <w:rPr>
          <w:rFonts w:ascii="Times New Roman" w:hAnsi="Times New Roman" w:cs="Times New Roman"/>
          <w:u w:val="single"/>
        </w:rPr>
        <w:t>3. П</w:t>
      </w:r>
      <w:r>
        <w:rPr>
          <w:rFonts w:ascii="Times New Roman" w:hAnsi="Times New Roman" w:cs="Times New Roman"/>
          <w:color w:val="000000"/>
          <w:u w:val="single"/>
        </w:rPr>
        <w:t>ри осуществлении проверки_________________________________________________ ______________________________________________________________________________</w:t>
      </w:r>
      <w:r>
        <w:rPr>
          <w:rFonts w:ascii="Times New Roman" w:hAnsi="Times New Roman" w:cs="Times New Roman"/>
          <w:color w:val="000000"/>
          <w:vertAlign w:val="subscript"/>
        </w:rPr>
        <w:t xml:space="preserve">                      </w:t>
      </w:r>
      <w:r>
        <w:rPr>
          <w:rFonts w:ascii="Times New Roman" w:hAnsi="Times New Roman" w:cs="Times New Roman"/>
          <w:color w:val="000000"/>
          <w:u w:val="single"/>
          <w:vertAlign w:val="subscript"/>
        </w:rPr>
        <w:t xml:space="preserve">(указать обстоятельства, </w:t>
      </w:r>
      <w:r>
        <w:rPr>
          <w:rFonts w:ascii="Times New Roman" w:hAnsi="Times New Roman" w:cs="Times New Roman"/>
          <w:sz w:val="20"/>
          <w:szCs w:val="20"/>
          <w:u w:val="single"/>
          <w:vertAlign w:val="subscript"/>
        </w:rPr>
        <w:t>позволившие обнаружить административное нарушение)</w:t>
      </w:r>
    </w:p>
    <w:p w:rsidR="00CD1319" w:rsidRDefault="00CD1319" w:rsidP="00CD131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Установлено (обнаружено):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319" w:rsidRDefault="00CD1319" w:rsidP="00CD1319">
      <w:pPr>
        <w:ind w:right="-36" w:firstLine="720"/>
        <w:jc w:val="center"/>
        <w:rPr>
          <w:rFonts w:ascii="Times New Roman" w:hAnsi="Times New Roman" w:cs="Times New Roman"/>
          <w:u w:val="single"/>
          <w:vertAlign w:val="subscript"/>
        </w:rPr>
      </w:pPr>
      <w:r>
        <w:rPr>
          <w:rFonts w:ascii="Times New Roman" w:hAnsi="Times New Roman" w:cs="Times New Roman"/>
          <w:u w:val="single"/>
          <w:vertAlign w:val="subscript"/>
        </w:rPr>
        <w:t>(место, время совершения, существо административного правонарушения )</w:t>
      </w:r>
    </w:p>
    <w:p w:rsidR="00CD1319" w:rsidRDefault="00CD1319" w:rsidP="00CD1319">
      <w:pPr>
        <w:ind w:right="-36" w:firstLine="720"/>
        <w:jc w:val="both"/>
        <w:rPr>
          <w:rFonts w:ascii="Times New Roman" w:hAnsi="Times New Roman" w:cs="Times New Roman"/>
          <w:u w:val="single"/>
          <w:vertAlign w:val="subscript"/>
        </w:rPr>
      </w:pPr>
    </w:p>
    <w:p w:rsidR="00CD1319" w:rsidRDefault="00CD1319" w:rsidP="00CD1319">
      <w:pPr>
        <w:ind w:right="-36"/>
        <w:jc w:val="both"/>
        <w:rPr>
          <w:rFonts w:ascii="Times New Roman" w:hAnsi="Times New Roman" w:cs="Times New Roman"/>
          <w:color w:val="000000"/>
          <w:u w:val="single"/>
        </w:rPr>
      </w:pPr>
      <w:r>
        <w:rPr>
          <w:rFonts w:ascii="Times New Roman" w:hAnsi="Times New Roman" w:cs="Times New Roman"/>
          <w:color w:val="000000"/>
        </w:rPr>
        <w:t>что подтверждается следующими  обстоятельствами:</w:t>
      </w:r>
    </w:p>
    <w:p w:rsidR="00CD1319" w:rsidRDefault="00CD1319" w:rsidP="00CD1319">
      <w:pPr>
        <w:ind w:right="-36"/>
        <w:jc w:val="center"/>
        <w:rPr>
          <w:rFonts w:ascii="Times New Roman" w:hAnsi="Times New Roman" w:cs="Times New Roman"/>
          <w:color w:val="000000"/>
          <w:u w:val="single"/>
        </w:rPr>
      </w:pPr>
      <w:r>
        <w:rPr>
          <w:rFonts w:ascii="Times New Roman" w:hAnsi="Times New Roman" w:cs="Times New Roman"/>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u w:val="single"/>
        </w:rPr>
        <w:lastRenderedPageBreak/>
        <w:t>___________________________________________</w:t>
      </w:r>
      <w:r>
        <w:rPr>
          <w:rFonts w:ascii="Times New Roman" w:hAnsi="Times New Roman" w:cs="Times New Roman"/>
          <w:color w:val="000000"/>
        </w:rPr>
        <w:t xml:space="preserve">  </w:t>
      </w:r>
      <w:r>
        <w:rPr>
          <w:rFonts w:ascii="Times New Roman" w:hAnsi="Times New Roman" w:cs="Times New Roman"/>
          <w:color w:val="000000"/>
          <w:vertAlign w:val="subscript"/>
        </w:rPr>
        <w:t>(указать приобщаемые к протоколу доказательства (акт ревизии, проверки, другие материалы (</w:t>
      </w:r>
      <w:r>
        <w:rPr>
          <w:rFonts w:ascii="Times New Roman" w:hAnsi="Times New Roman" w:cs="Times New Roman"/>
          <w:vertAlign w:val="subscript"/>
        </w:rPr>
        <w:t>Ф.И.О. паспортные данные, место жительства свидетелей</w:t>
      </w:r>
      <w:r>
        <w:rPr>
          <w:rFonts w:ascii="Times New Roman" w:hAnsi="Times New Roman" w:cs="Times New Roman"/>
          <w:color w:val="000000"/>
          <w:vertAlign w:val="subscript"/>
        </w:rPr>
        <w:t>)</w:t>
      </w:r>
    </w:p>
    <w:p w:rsidR="00CD1319" w:rsidRDefault="00CD1319" w:rsidP="00CD1319">
      <w:pPr>
        <w:ind w:right="-36"/>
        <w:jc w:val="both"/>
        <w:rPr>
          <w:rFonts w:ascii="Times New Roman" w:hAnsi="Times New Roman" w:cs="Times New Roman"/>
          <w:color w:val="000000"/>
          <w:sz w:val="20"/>
          <w:szCs w:val="20"/>
          <w:u w:val="single"/>
        </w:rPr>
      </w:pPr>
    </w:p>
    <w:p w:rsidR="00CD1319" w:rsidRDefault="00CD1319" w:rsidP="00CD1319">
      <w:pPr>
        <w:ind w:right="-36"/>
        <w:rPr>
          <w:rFonts w:ascii="Times New Roman" w:hAnsi="Times New Roman" w:cs="Times New Roman"/>
          <w:u w:val="single"/>
        </w:rPr>
      </w:pPr>
      <w:r>
        <w:rPr>
          <w:rFonts w:ascii="Times New Roman" w:hAnsi="Times New Roman" w:cs="Times New Roman"/>
          <w:color w:val="000000"/>
        </w:rPr>
        <w:t xml:space="preserve">Таким образом, ________________________________________________________________ </w:t>
      </w:r>
      <w:r>
        <w:rPr>
          <w:rFonts w:ascii="Times New Roman" w:hAnsi="Times New Roman" w:cs="Times New Roman"/>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Times New Roman" w:hAnsi="Times New Roman" w:cs="Times New Roman"/>
          <w:vertAlign w:val="subscript"/>
        </w:rPr>
        <w:t xml:space="preserve"> </w:t>
      </w:r>
      <w:r>
        <w:rPr>
          <w:rFonts w:ascii="Times New Roman" w:hAnsi="Times New Roman" w:cs="Times New Roman"/>
          <w:u w:val="single"/>
          <w:vertAlign w:val="subscript"/>
        </w:rPr>
        <w:t>(</w:t>
      </w:r>
      <w:r>
        <w:rPr>
          <w:rFonts w:ascii="Times New Roman" w:hAnsi="Times New Roman" w:cs="Times New Roman"/>
          <w:vertAlign w:val="subscript"/>
        </w:rPr>
        <w:t>Ф.И.О., полное наименование должности, место работы лица совершившего правонарушение, паспортные данные, место жительства</w:t>
      </w:r>
      <w:r>
        <w:rPr>
          <w:rFonts w:ascii="Times New Roman" w:hAnsi="Times New Roman" w:cs="Times New Roman"/>
          <w:u w:val="single"/>
          <w:vertAlign w:val="subscript"/>
        </w:rPr>
        <w:t>)</w:t>
      </w:r>
    </w:p>
    <w:p w:rsidR="00CD1319" w:rsidRDefault="00CD1319" w:rsidP="00CD1319">
      <w:pPr>
        <w:ind w:right="-36"/>
        <w:jc w:val="both"/>
        <w:rPr>
          <w:rFonts w:ascii="Times New Roman" w:hAnsi="Times New Roman" w:cs="Times New Roman"/>
          <w:color w:val="000000"/>
        </w:rPr>
      </w:pPr>
    </w:p>
    <w:p w:rsidR="00CD1319" w:rsidRDefault="00CD1319" w:rsidP="00CD1319">
      <w:pPr>
        <w:ind w:right="-36"/>
        <w:jc w:val="both"/>
        <w:rPr>
          <w:rFonts w:ascii="Times New Roman" w:hAnsi="Times New Roman" w:cs="Times New Roman"/>
          <w:color w:val="000000"/>
          <w:u w:val="single"/>
        </w:rPr>
      </w:pPr>
      <w:r>
        <w:rPr>
          <w:rFonts w:ascii="Times New Roman" w:hAnsi="Times New Roman" w:cs="Times New Roman"/>
          <w:color w:val="000000"/>
        </w:rPr>
        <w:t xml:space="preserve">нарушены положения </w:t>
      </w:r>
      <w:r>
        <w:rPr>
          <w:rFonts w:ascii="Times New Roman" w:hAnsi="Times New Roman" w:cs="Times New Roman"/>
          <w:color w:val="000000"/>
          <w:u w:val="single"/>
        </w:rPr>
        <w:t>_____________________Бюджетного кодекса Российской Федерации____________________________________________________________________</w:t>
      </w:r>
    </w:p>
    <w:p w:rsidR="00CD1319" w:rsidRDefault="00CD1319" w:rsidP="00CD1319">
      <w:pPr>
        <w:ind w:right="-36"/>
        <w:jc w:val="center"/>
        <w:rPr>
          <w:rFonts w:ascii="Times New Roman" w:hAnsi="Times New Roman" w:cs="Times New Roman"/>
          <w:color w:val="000000"/>
          <w:u w:val="single"/>
        </w:rPr>
      </w:pPr>
      <w:r>
        <w:rPr>
          <w:rFonts w:ascii="Times New Roman" w:hAnsi="Times New Roman" w:cs="Times New Roman"/>
          <w:color w:val="000000"/>
          <w:vertAlign w:val="subscript"/>
        </w:rPr>
        <w:t>(указать пункт, статью нормативного акта, которые были нарушены)</w:t>
      </w:r>
    </w:p>
    <w:p w:rsidR="00CD1319" w:rsidRDefault="00CD1319" w:rsidP="00CD1319">
      <w:pPr>
        <w:ind w:right="-36"/>
        <w:jc w:val="both"/>
        <w:rPr>
          <w:rFonts w:ascii="Times New Roman" w:hAnsi="Times New Roman" w:cs="Times New Roman"/>
          <w:color w:val="000000"/>
        </w:rPr>
      </w:pPr>
    </w:p>
    <w:p w:rsidR="00CD1319" w:rsidRDefault="00CD1319" w:rsidP="00CD1319">
      <w:pPr>
        <w:ind w:right="-36"/>
        <w:jc w:val="both"/>
        <w:rPr>
          <w:rFonts w:ascii="Times New Roman" w:hAnsi="Times New Roman" w:cs="Times New Roman"/>
          <w:color w:val="008000"/>
        </w:rPr>
      </w:pPr>
      <w:r>
        <w:rPr>
          <w:rFonts w:ascii="Times New Roman" w:hAnsi="Times New Roman" w:cs="Times New Roman"/>
          <w:color w:val="000000"/>
        </w:rPr>
        <w:t xml:space="preserve">Ответственность за указанное правонарушение предусмотрена </w:t>
      </w:r>
      <w:r>
        <w:rPr>
          <w:rFonts w:ascii="Times New Roman" w:hAnsi="Times New Roman" w:cs="Times New Roman"/>
          <w:color w:val="000000"/>
          <w:u w:val="single"/>
        </w:rPr>
        <w:t xml:space="preserve">ст.______________________ </w:t>
      </w:r>
      <w:r>
        <w:rPr>
          <w:rFonts w:ascii="Times New Roman" w:hAnsi="Times New Roman" w:cs="Times New Roman"/>
        </w:rPr>
        <w:t xml:space="preserve">Кодекса </w:t>
      </w:r>
      <w:r>
        <w:rPr>
          <w:rFonts w:ascii="Times New Roman" w:hAnsi="Times New Roman" w:cs="Times New Roman"/>
          <w:color w:val="000000"/>
        </w:rPr>
        <w:t>Российской Федерации  об  административных правонарушениях</w:t>
      </w:r>
      <w:r>
        <w:rPr>
          <w:rFonts w:ascii="Times New Roman" w:hAnsi="Times New Roman" w:cs="Times New Roman"/>
          <w:color w:val="008000"/>
        </w:rPr>
        <w:t>.</w:t>
      </w:r>
    </w:p>
    <w:p w:rsidR="00CD1319" w:rsidRDefault="00CD1319" w:rsidP="00CD1319">
      <w:pPr>
        <w:pStyle w:val="ConsPlusNormal"/>
        <w:widowControl/>
        <w:ind w:right="-36" w:firstLine="0"/>
        <w:rPr>
          <w:rFonts w:ascii="Times New Roman" w:hAnsi="Times New Roman" w:cs="Times New Roman"/>
        </w:rPr>
      </w:pPr>
    </w:p>
    <w:p w:rsidR="00CD1319" w:rsidRDefault="00CD1319" w:rsidP="00CD1319">
      <w:pPr>
        <w:autoSpaceDE w:val="0"/>
        <w:autoSpaceDN w:val="0"/>
        <w:adjustRightInd w:val="0"/>
        <w:ind w:right="-36"/>
        <w:jc w:val="both"/>
        <w:rPr>
          <w:rFonts w:ascii="Times New Roman" w:hAnsi="Times New Roman" w:cs="Times New Roman"/>
        </w:rPr>
      </w:pPr>
      <w:r>
        <w:rPr>
          <w:rFonts w:ascii="Times New Roman" w:hAnsi="Times New Roman" w:cs="Times New Roman"/>
        </w:rPr>
        <w:t>4. Должностному лицу, в  отношении  которого  ведется  производство  по  делу об административном    правонарушении, разъяснены  права, предусмотренные статьей 51 Конституции Российской Федерации, права и обязанности, предусмотренные статьями 24</w:t>
      </w:r>
      <w:r>
        <w:rPr>
          <w:rFonts w:ascii="Times New Roman" w:hAnsi="Times New Roman" w:cs="Times New Roman"/>
          <w:color w:val="000000"/>
        </w:rPr>
        <w:t xml:space="preserve">.2, 24.4, 25.1, 25.3, 28.2, 29.3, 30.1 и иными статьями </w:t>
      </w:r>
      <w:r>
        <w:rPr>
          <w:rFonts w:ascii="Times New Roman" w:hAnsi="Times New Roman" w:cs="Times New Roman"/>
        </w:rPr>
        <w:t>Кодекса Российской Федерации об административных правонарушениях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vertAlign w:val="subscript"/>
        </w:rPr>
        <w:t xml:space="preserve">    (Ф.И.О., подпись должностного лица, в отношении которого ведется производство об административном правонарушении</w:t>
      </w:r>
      <w:r>
        <w:rPr>
          <w:rFonts w:ascii="Times New Roman" w:hAnsi="Times New Roman" w:cs="Times New Roman"/>
          <w:u w:val="single"/>
          <w:vertAlign w:val="subscript"/>
        </w:rPr>
        <w:t>)</w:t>
      </w:r>
      <w:r>
        <w:rPr>
          <w:rFonts w:ascii="Times New Roman" w:hAnsi="Times New Roman" w:cs="Times New Roman"/>
          <w:u w:val="single"/>
        </w:rPr>
        <w:t xml:space="preserve">                                      </w:t>
      </w:r>
    </w:p>
    <w:p w:rsidR="00CD1319" w:rsidRDefault="00CD1319" w:rsidP="00CD1319">
      <w:pPr>
        <w:pStyle w:val="ConsPlusNonformat"/>
        <w:widowControl/>
        <w:ind w:right="-36"/>
        <w:rPr>
          <w:rFonts w:ascii="Times New Roman" w:hAnsi="Times New Roman" w:cs="Times New Roman"/>
        </w:rPr>
      </w:pPr>
    </w:p>
    <w:p w:rsidR="00CD1319" w:rsidRDefault="00CD1319" w:rsidP="00CD1319">
      <w:pPr>
        <w:pStyle w:val="ConsPlusNonformat"/>
        <w:widowControl/>
        <w:ind w:right="-36"/>
        <w:rPr>
          <w:rFonts w:ascii="Times New Roman" w:hAnsi="Times New Roman" w:cs="Times New Roman"/>
          <w:sz w:val="22"/>
          <w:szCs w:val="22"/>
        </w:rPr>
      </w:pPr>
      <w:r>
        <w:rPr>
          <w:rFonts w:ascii="Times New Roman" w:hAnsi="Times New Roman" w:cs="Times New Roman"/>
          <w:sz w:val="22"/>
          <w:szCs w:val="22"/>
        </w:rPr>
        <w:t>5. Объяснение должностного лица, в отношении которого ведется  производство  об административном правонарушении: ____________________________________________________ ____________________________________________________________________________________</w:t>
      </w:r>
    </w:p>
    <w:p w:rsidR="00CD1319" w:rsidRDefault="00CD1319" w:rsidP="00CD1319">
      <w:pPr>
        <w:ind w:right="-36"/>
        <w:jc w:val="both"/>
        <w:rPr>
          <w:rFonts w:ascii="Times New Roman" w:hAnsi="Times New Roman" w:cs="Times New Roman"/>
        </w:rPr>
      </w:pPr>
      <w:r>
        <w:rPr>
          <w:rFonts w:ascii="Times New Roman" w:hAnsi="Times New Roman" w:cs="Times New Roman"/>
          <w:color w:val="000000"/>
        </w:rPr>
        <w:t>__________________________________________________________________________________________</w:t>
      </w:r>
      <w:r>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319" w:rsidRDefault="00CD1319" w:rsidP="00CD1319">
      <w:pPr>
        <w:ind w:right="-36"/>
        <w:jc w:val="center"/>
        <w:rPr>
          <w:rFonts w:ascii="Times New Roman" w:hAnsi="Times New Roman" w:cs="Times New Roman"/>
          <w:color w:val="000000"/>
        </w:rPr>
      </w:pPr>
      <w:r>
        <w:rPr>
          <w:rFonts w:ascii="Times New Roman" w:hAnsi="Times New Roman" w:cs="Times New Roman"/>
        </w:rPr>
        <w:t xml:space="preserve">(Ф.И.О. и подпись </w:t>
      </w:r>
      <w:r>
        <w:rPr>
          <w:rFonts w:ascii="Times New Roman" w:hAnsi="Times New Roman" w:cs="Times New Roman"/>
          <w:color w:val="000000"/>
        </w:rPr>
        <w:t>должностного лица, в отношении которого составлен протокол)</w:t>
      </w:r>
    </w:p>
    <w:p w:rsidR="00CD1319" w:rsidRDefault="00CD1319" w:rsidP="00CD1319">
      <w:pPr>
        <w:ind w:right="-36"/>
        <w:jc w:val="center"/>
        <w:rPr>
          <w:rFonts w:ascii="Times New Roman" w:hAnsi="Times New Roman" w:cs="Times New Roman"/>
          <w:color w:val="000000"/>
          <w:sz w:val="20"/>
          <w:szCs w:val="20"/>
        </w:rPr>
      </w:pPr>
    </w:p>
    <w:p w:rsidR="00CD1319" w:rsidRDefault="00CD1319" w:rsidP="00CD1319">
      <w:pPr>
        <w:ind w:right="-36"/>
        <w:jc w:val="both"/>
        <w:rPr>
          <w:rFonts w:ascii="Times New Roman" w:hAnsi="Times New Roman" w:cs="Times New Roman"/>
          <w:color w:val="000000"/>
        </w:rPr>
      </w:pPr>
      <w:r>
        <w:rPr>
          <w:rFonts w:ascii="Times New Roman" w:hAnsi="Times New Roman" w:cs="Times New Roman"/>
          <w:color w:val="000000"/>
        </w:rPr>
        <w:lastRenderedPageBreak/>
        <w:t xml:space="preserve">6. Подпись должностного лица, составившего настоящий протокол </w:t>
      </w:r>
    </w:p>
    <w:p w:rsidR="00CD1319" w:rsidRDefault="00CD1319" w:rsidP="00CD1319">
      <w:pPr>
        <w:ind w:right="-36"/>
        <w:jc w:val="both"/>
        <w:rPr>
          <w:rFonts w:ascii="Times New Roman" w:hAnsi="Times New Roman" w:cs="Times New Roman"/>
          <w:color w:val="000000"/>
        </w:rPr>
      </w:pPr>
    </w:p>
    <w:p w:rsidR="00CD1319" w:rsidRDefault="00CD1319" w:rsidP="00CD1319">
      <w:pPr>
        <w:ind w:right="-36"/>
        <w:jc w:val="both"/>
        <w:rPr>
          <w:rFonts w:ascii="Times New Roman" w:hAnsi="Times New Roman" w:cs="Times New Roman"/>
          <w:color w:val="000000"/>
          <w:u w:val="single"/>
        </w:rPr>
      </w:pPr>
      <w:r>
        <w:rPr>
          <w:rFonts w:ascii="Times New Roman" w:hAnsi="Times New Roman" w:cs="Times New Roman"/>
          <w:color w:val="000000"/>
          <w:u w:val="single"/>
        </w:rPr>
        <w:t xml:space="preserve">Инспектор Контрольно-счетной палаты </w:t>
      </w:r>
    </w:p>
    <w:p w:rsidR="00CD1319" w:rsidRDefault="00CD1319" w:rsidP="00CD1319">
      <w:pPr>
        <w:ind w:right="-36"/>
        <w:jc w:val="both"/>
        <w:rPr>
          <w:rFonts w:ascii="Times New Roman" w:hAnsi="Times New Roman" w:cs="Times New Roman"/>
          <w:color w:val="000000"/>
          <w:u w:val="single"/>
        </w:rPr>
      </w:pPr>
      <w:r>
        <w:rPr>
          <w:rFonts w:ascii="Times New Roman" w:hAnsi="Times New Roman" w:cs="Times New Roman"/>
          <w:color w:val="000000"/>
          <w:u w:val="single"/>
        </w:rPr>
        <w:t xml:space="preserve">Республики Алтай______________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t xml:space="preserve">      Ф.И.О.__________       </w:t>
      </w:r>
    </w:p>
    <w:p w:rsidR="00CD1319" w:rsidRDefault="00CD1319" w:rsidP="00CD1319">
      <w:pPr>
        <w:pStyle w:val="ConsPlusNonformat"/>
        <w:widowControl/>
        <w:ind w:right="-36"/>
        <w:rPr>
          <w:rFonts w:ascii="Times New Roman" w:hAnsi="Times New Roman" w:cs="Times New Roman"/>
          <w:sz w:val="22"/>
          <w:szCs w:val="22"/>
        </w:rPr>
      </w:pPr>
    </w:p>
    <w:p w:rsidR="00CD1319" w:rsidRDefault="00CD1319" w:rsidP="00CD1319">
      <w:pPr>
        <w:ind w:right="-36"/>
        <w:jc w:val="both"/>
        <w:rPr>
          <w:rFonts w:ascii="Times New Roman" w:hAnsi="Times New Roman" w:cs="Times New Roman"/>
          <w:color w:val="000000"/>
        </w:rPr>
      </w:pPr>
    </w:p>
    <w:p w:rsidR="00CD1319" w:rsidRDefault="00CD1319" w:rsidP="00CD1319">
      <w:pPr>
        <w:ind w:right="-36"/>
        <w:jc w:val="both"/>
        <w:rPr>
          <w:rFonts w:ascii="Times New Roman" w:hAnsi="Times New Roman" w:cs="Times New Roman"/>
          <w:color w:val="000000"/>
        </w:rPr>
      </w:pPr>
    </w:p>
    <w:p w:rsidR="00CD1319" w:rsidRDefault="00CD1319" w:rsidP="00CD1319">
      <w:pPr>
        <w:ind w:right="-36"/>
        <w:jc w:val="both"/>
        <w:rPr>
          <w:rFonts w:ascii="Times New Roman" w:hAnsi="Times New Roman" w:cs="Times New Roman"/>
          <w:color w:val="000000"/>
        </w:rPr>
      </w:pPr>
      <w:r>
        <w:rPr>
          <w:rFonts w:ascii="Times New Roman" w:hAnsi="Times New Roman" w:cs="Times New Roman"/>
          <w:color w:val="000000"/>
        </w:rPr>
        <w:t>7. Подпись должностного  лица, в отношении которого ведется производство    об административном правонарушении</w:t>
      </w:r>
    </w:p>
    <w:p w:rsidR="00CD1319" w:rsidRDefault="00CD1319" w:rsidP="00CD1319">
      <w:pPr>
        <w:ind w:right="-36"/>
        <w:jc w:val="center"/>
        <w:rPr>
          <w:rFonts w:ascii="Times New Roman" w:hAnsi="Times New Roman" w:cs="Times New Roman"/>
          <w:sz w:val="20"/>
          <w:szCs w:val="20"/>
        </w:rPr>
      </w:pPr>
      <w:r>
        <w:rPr>
          <w:rFonts w:ascii="Times New Roman" w:hAnsi="Times New Roman" w:cs="Times New Roman"/>
          <w:color w:val="000000"/>
        </w:rPr>
        <w:t>____________________________________________________________________________________________________________________________________________________________Ф.И.О.</w:t>
      </w:r>
    </w:p>
    <w:p w:rsidR="00CD1319" w:rsidRDefault="00CD1319" w:rsidP="00CD1319">
      <w:pPr>
        <w:ind w:right="-36"/>
        <w:jc w:val="both"/>
        <w:rPr>
          <w:rFonts w:ascii="Times New Roman" w:hAnsi="Times New Roman" w:cs="Times New Roman"/>
          <w:color w:val="000000"/>
        </w:rPr>
      </w:pPr>
    </w:p>
    <w:p w:rsidR="00CD1319" w:rsidRDefault="00CD1319" w:rsidP="00CD1319">
      <w:pPr>
        <w:ind w:right="-36"/>
        <w:jc w:val="both"/>
        <w:rPr>
          <w:rFonts w:ascii="Times New Roman" w:hAnsi="Times New Roman" w:cs="Times New Roman"/>
          <w:color w:val="000000"/>
          <w:sz w:val="20"/>
          <w:szCs w:val="20"/>
        </w:rPr>
      </w:pPr>
      <w:r>
        <w:rPr>
          <w:rFonts w:ascii="Times New Roman" w:hAnsi="Times New Roman" w:cs="Times New Roman"/>
          <w:color w:val="000000"/>
        </w:rPr>
        <w:t>8. С настоящим протоколом ознакомлена, замечаний нет:</w:t>
      </w:r>
      <w:r>
        <w:rPr>
          <w:rFonts w:ascii="Times New Roman" w:hAnsi="Times New Roman" w:cs="Times New Roman"/>
          <w:color w:val="000000"/>
          <w:sz w:val="20"/>
          <w:szCs w:val="20"/>
        </w:rPr>
        <w:t xml:space="preserve"> </w:t>
      </w:r>
    </w:p>
    <w:p w:rsidR="00CD1319" w:rsidRDefault="00CD1319" w:rsidP="00CD1319">
      <w:pPr>
        <w:ind w:right="-36"/>
        <w:jc w:val="both"/>
        <w:rPr>
          <w:rFonts w:ascii="Times New Roman" w:hAnsi="Times New Roman" w:cs="Times New Roman"/>
          <w:color w:val="000000"/>
          <w:sz w:val="20"/>
          <w:szCs w:val="20"/>
        </w:rPr>
      </w:pPr>
    </w:p>
    <w:p w:rsidR="00CD1319" w:rsidRDefault="00CD1319" w:rsidP="00CD1319">
      <w:pPr>
        <w:ind w:left="-900" w:right="-36" w:firstLine="90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подпись</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 _______ Ф.И.О.</w:t>
      </w:r>
    </w:p>
    <w:p w:rsidR="00CD1319" w:rsidRDefault="00CD1319" w:rsidP="00CD1319">
      <w:pPr>
        <w:ind w:right="-36"/>
        <w:jc w:val="both"/>
        <w:rPr>
          <w:rFonts w:ascii="Times New Roman" w:hAnsi="Times New Roman" w:cs="Times New Roman"/>
          <w:color w:val="000000"/>
          <w:sz w:val="20"/>
          <w:szCs w:val="20"/>
        </w:rPr>
      </w:pPr>
    </w:p>
    <w:p w:rsidR="00CD1319" w:rsidRDefault="00CD1319" w:rsidP="00CD1319">
      <w:pPr>
        <w:ind w:left="-900" w:right="-36" w:firstLine="900"/>
        <w:rPr>
          <w:rFonts w:ascii="Times New Roman" w:hAnsi="Times New Roman" w:cs="Times New Roman"/>
        </w:rPr>
      </w:pPr>
    </w:p>
    <w:p w:rsidR="00CD1319" w:rsidRDefault="00CD1319" w:rsidP="00CD1319">
      <w:pPr>
        <w:ind w:right="-36"/>
        <w:jc w:val="both"/>
        <w:rPr>
          <w:rFonts w:ascii="Times New Roman" w:hAnsi="Times New Roman" w:cs="Times New Roman"/>
        </w:rPr>
      </w:pPr>
      <w:r>
        <w:rPr>
          <w:rFonts w:ascii="Times New Roman" w:hAnsi="Times New Roman" w:cs="Times New Roman"/>
        </w:rPr>
        <w:t xml:space="preserve">9. Копию настоящего протокола получил: «__» _____________ </w:t>
      </w:r>
      <w:r>
        <w:rPr>
          <w:rFonts w:ascii="Times New Roman" w:hAnsi="Times New Roman" w:cs="Times New Roman"/>
          <w:u w:val="single"/>
        </w:rPr>
        <w:t xml:space="preserve"> 201_ г</w:t>
      </w:r>
      <w:r>
        <w:rPr>
          <w:rFonts w:ascii="Times New Roman" w:hAnsi="Times New Roman" w:cs="Times New Roman"/>
        </w:rPr>
        <w:t>.</w:t>
      </w:r>
    </w:p>
    <w:p w:rsidR="00CD1319" w:rsidRDefault="00CD1319" w:rsidP="00CD1319">
      <w:pPr>
        <w:pStyle w:val="ConsPlusNormal"/>
        <w:widowControl/>
        <w:ind w:right="-36" w:firstLine="0"/>
        <w:rPr>
          <w:rFonts w:ascii="Times New Roman" w:hAnsi="Times New Roman" w:cs="Times New Roman"/>
        </w:rPr>
      </w:pPr>
    </w:p>
    <w:p w:rsidR="00CD1319" w:rsidRDefault="00CD1319" w:rsidP="00CD1319">
      <w:pPr>
        <w:ind w:left="-900" w:right="-36" w:firstLine="90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t>подпись</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 _______ Ф.И.О.</w:t>
      </w:r>
    </w:p>
    <w:p w:rsidR="00CD1319" w:rsidRDefault="00CD1319" w:rsidP="00CD1319">
      <w:pPr>
        <w:ind w:left="-900" w:right="-36" w:firstLine="900"/>
        <w:rPr>
          <w:rFonts w:ascii="Times New Roman" w:hAnsi="Times New Roman" w:cs="Times New Roman"/>
          <w:u w:val="single"/>
        </w:rPr>
      </w:pPr>
    </w:p>
    <w:p w:rsidR="00CD1319" w:rsidRDefault="00CD1319" w:rsidP="00CD1319">
      <w:pPr>
        <w:ind w:left="-900" w:right="-36" w:firstLine="900"/>
        <w:rPr>
          <w:rFonts w:ascii="Times New Roman" w:hAnsi="Times New Roman" w:cs="Times New Roman"/>
          <w:u w:val="single"/>
        </w:rPr>
      </w:pPr>
      <w:r>
        <w:rPr>
          <w:rFonts w:ascii="Times New Roman" w:hAnsi="Times New Roman" w:cs="Times New Roman"/>
          <w:u w:val="single"/>
        </w:rPr>
        <w:t>К протоколу об административном правонарушении прилагаются:</w:t>
      </w:r>
    </w:p>
    <w:p w:rsidR="00CD1319" w:rsidRDefault="00CD1319" w:rsidP="00CD1319">
      <w:pPr>
        <w:ind w:left="-900" w:right="-36" w:firstLine="900"/>
        <w:rPr>
          <w:rFonts w:ascii="Times New Roman" w:hAnsi="Times New Roman" w:cs="Times New Roman"/>
          <w:u w:val="single"/>
        </w:rPr>
      </w:pPr>
      <w:r>
        <w:rPr>
          <w:rFonts w:ascii="Times New Roman" w:hAnsi="Times New Roman" w:cs="Times New Roman"/>
          <w:u w:val="single"/>
        </w:rPr>
        <w:t>1.</w:t>
      </w:r>
    </w:p>
    <w:p w:rsidR="00CD1319" w:rsidRDefault="00CD1319" w:rsidP="00CD1319">
      <w:pPr>
        <w:ind w:left="-900" w:right="-36" w:firstLine="900"/>
        <w:rPr>
          <w:rFonts w:ascii="Times New Roman" w:hAnsi="Times New Roman" w:cs="Times New Roman"/>
          <w:u w:val="single"/>
        </w:rPr>
      </w:pPr>
      <w:r>
        <w:rPr>
          <w:rFonts w:ascii="Times New Roman" w:hAnsi="Times New Roman" w:cs="Times New Roman"/>
          <w:u w:val="single"/>
        </w:rPr>
        <w:t>2.</w:t>
      </w:r>
    </w:p>
    <w:p w:rsidR="00CD1319" w:rsidRDefault="00CD1319" w:rsidP="00CD1319">
      <w:pPr>
        <w:ind w:left="-900" w:right="-36" w:firstLine="900"/>
        <w:rPr>
          <w:rFonts w:ascii="Times New Roman" w:hAnsi="Times New Roman" w:cs="Times New Roman"/>
          <w:u w:val="single"/>
        </w:rPr>
      </w:pPr>
      <w:r>
        <w:rPr>
          <w:rFonts w:ascii="Times New Roman" w:hAnsi="Times New Roman" w:cs="Times New Roman"/>
          <w:u w:val="single"/>
        </w:rPr>
        <w:t>3</w:t>
      </w:r>
    </w:p>
    <w:p w:rsidR="00CD1319" w:rsidRDefault="00CD1319" w:rsidP="00CD1319">
      <w:pPr>
        <w:ind w:left="-900" w:right="-36" w:firstLine="900"/>
        <w:rPr>
          <w:rFonts w:ascii="Times New Roman" w:hAnsi="Times New Roman" w:cs="Times New Roman"/>
          <w:u w:val="single"/>
        </w:rPr>
      </w:pPr>
      <w:r>
        <w:rPr>
          <w:rFonts w:ascii="Times New Roman" w:hAnsi="Times New Roman" w:cs="Times New Roman"/>
          <w:u w:val="single"/>
        </w:rPr>
        <w:t xml:space="preserve">       Всего документов на (   ) листах.</w:t>
      </w:r>
    </w:p>
    <w:p w:rsidR="00CD1319" w:rsidRDefault="00CD1319" w:rsidP="00CD1319">
      <w:pPr>
        <w:ind w:firstLine="708"/>
        <w:jc w:val="both"/>
        <w:rPr>
          <w:rFonts w:ascii="Times New Roman" w:hAnsi="Times New Roman" w:cs="Times New Roman"/>
          <w:sz w:val="28"/>
          <w:szCs w:val="28"/>
        </w:rPr>
      </w:pPr>
    </w:p>
    <w:p w:rsidR="00CD1319" w:rsidRDefault="00CD1319" w:rsidP="00CD1319">
      <w:pPr>
        <w:ind w:right="-36"/>
        <w:jc w:val="both"/>
        <w:rPr>
          <w:rFonts w:ascii="Times New Roman" w:hAnsi="Times New Roman" w:cs="Times New Roman"/>
          <w:color w:val="000000"/>
          <w:u w:val="single"/>
        </w:rPr>
      </w:pPr>
      <w:r>
        <w:rPr>
          <w:rFonts w:ascii="Times New Roman" w:hAnsi="Times New Roman" w:cs="Times New Roman"/>
          <w:color w:val="000000"/>
          <w:u w:val="single"/>
        </w:rPr>
        <w:t xml:space="preserve">Инспектор Контрольно-счетной палаты </w:t>
      </w:r>
    </w:p>
    <w:p w:rsidR="00CD1319" w:rsidRDefault="00CD1319" w:rsidP="00CD1319">
      <w:pPr>
        <w:ind w:right="-36"/>
        <w:jc w:val="both"/>
        <w:rPr>
          <w:rFonts w:ascii="Times New Roman" w:hAnsi="Times New Roman" w:cs="Times New Roman"/>
          <w:color w:val="000000"/>
          <w:u w:val="single"/>
        </w:rPr>
      </w:pPr>
      <w:r>
        <w:rPr>
          <w:rFonts w:ascii="Times New Roman" w:hAnsi="Times New Roman" w:cs="Times New Roman"/>
          <w:color w:val="000000"/>
          <w:u w:val="single"/>
        </w:rPr>
        <w:t xml:space="preserve">Республики Алтай______________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t xml:space="preserve">      Ф.И.О.__________       </w:t>
      </w:r>
    </w:p>
    <w:p w:rsidR="00CD1319" w:rsidRDefault="00CD1319" w:rsidP="00CD1319">
      <w:pPr>
        <w:ind w:firstLine="708"/>
        <w:jc w:val="both"/>
        <w:rPr>
          <w:rFonts w:ascii="Times New Roman" w:hAnsi="Times New Roman" w:cs="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ПРОТОКОЛ</w:t>
      </w:r>
    </w:p>
    <w:p w:rsidR="00CD1319" w:rsidRDefault="00CD1319" w:rsidP="00CD131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об административном правонарушении юридического лица.</w:t>
      </w:r>
    </w:p>
    <w:p w:rsidR="00CD1319" w:rsidRDefault="00CD1319" w:rsidP="00CD1319">
      <w:pPr>
        <w:pStyle w:val="ConsPlusNonformat"/>
        <w:widowControl/>
        <w:jc w:val="center"/>
        <w:rPr>
          <w:rFonts w:ascii="Times New Roman" w:hAnsi="Times New Roman" w:cs="Times New Roman"/>
          <w:sz w:val="22"/>
          <w:szCs w:val="22"/>
        </w:rPr>
      </w:pPr>
    </w:p>
    <w:p w:rsidR="00CD1319" w:rsidRDefault="00CD1319" w:rsidP="00CD1319">
      <w:pPr>
        <w:pStyle w:val="ConsPlusNonformat"/>
        <w:widowControl/>
        <w:jc w:val="center"/>
        <w:rPr>
          <w:rFonts w:ascii="Times New Roman" w:hAnsi="Times New Roman" w:cs="Times New Roman"/>
          <w:sz w:val="24"/>
          <w:szCs w:val="24"/>
          <w:u w:val="single"/>
        </w:rPr>
      </w:pPr>
      <w:r>
        <w:rPr>
          <w:rFonts w:ascii="Times New Roman" w:hAnsi="Times New Roman" w:cs="Times New Roman"/>
          <w:sz w:val="24"/>
          <w:szCs w:val="24"/>
          <w:u w:val="single"/>
        </w:rPr>
        <w:t>«___»                 201 г.</w:t>
      </w:r>
      <w:r>
        <w:rPr>
          <w:rFonts w:ascii="Times New Roman" w:hAnsi="Times New Roman" w:cs="Times New Roman"/>
          <w:sz w:val="24"/>
          <w:szCs w:val="24"/>
        </w:rPr>
        <w:t xml:space="preserve">                                                                                     -------------------------                                                     </w:t>
      </w:r>
    </w:p>
    <w:p w:rsidR="00CD1319" w:rsidRDefault="00CD1319" w:rsidP="00CD1319">
      <w:pPr>
        <w:pStyle w:val="ConsPlusNonformat"/>
        <w:widowControl/>
        <w:jc w:val="center"/>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место составления</w:t>
      </w:r>
    </w:p>
    <w:p w:rsidR="00CD1319" w:rsidRDefault="00CD1319" w:rsidP="00CD1319">
      <w:pPr>
        <w:pStyle w:val="ConsPlusNonformat"/>
        <w:widowControl/>
        <w:rPr>
          <w:rFonts w:ascii="Times New Roman" w:hAnsi="Times New Roman" w:cs="Times New Roman"/>
        </w:rPr>
      </w:pPr>
    </w:p>
    <w:p w:rsidR="00CD1319" w:rsidRDefault="00CD1319" w:rsidP="00CD1319">
      <w:pPr>
        <w:pStyle w:val="ConsPlusNonformat"/>
        <w:widowControl/>
        <w:jc w:val="both"/>
        <w:rPr>
          <w:rFonts w:ascii="Times New Roman" w:hAnsi="Times New Roman" w:cs="Times New Roman"/>
        </w:rPr>
      </w:pPr>
    </w:p>
    <w:p w:rsidR="00CD1319" w:rsidRDefault="00CD1319" w:rsidP="00CD1319">
      <w:pPr>
        <w:pStyle w:val="ConsPlusNonformat"/>
        <w:widowControl/>
        <w:ind w:right="-34"/>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1. Мною, (председателем, зам. председателя, аудитором, инспектором) Контрольно-счетной палаты Республики Алтай _________________________________</w:t>
      </w:r>
      <w:r>
        <w:rPr>
          <w:rFonts w:ascii="Times New Roman" w:hAnsi="Times New Roman" w:cs="Times New Roman"/>
          <w:color w:val="000000"/>
          <w:sz w:val="24"/>
          <w:szCs w:val="24"/>
          <w:u w:val="single"/>
        </w:rPr>
        <w:t xml:space="preserve">____________________________ </w:t>
      </w:r>
    </w:p>
    <w:p w:rsidR="00CD1319" w:rsidRDefault="00CD1319" w:rsidP="00CD1319">
      <w:pPr>
        <w:pStyle w:val="ConsPlusNonformat"/>
        <w:widowControl/>
        <w:ind w:right="-34"/>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______________________________________________________________________________</w:t>
      </w:r>
    </w:p>
    <w:p w:rsidR="00CD1319" w:rsidRDefault="00CD1319" w:rsidP="00CD1319">
      <w:pPr>
        <w:pStyle w:val="ConsPlusNonformat"/>
        <w:widowControl/>
        <w:ind w:right="-36"/>
        <w:jc w:val="both"/>
        <w:rPr>
          <w:rFonts w:ascii="Times New Roman" w:hAnsi="Times New Roman" w:cs="Times New Roman"/>
          <w:color w:val="000000"/>
          <w:sz w:val="22"/>
          <w:szCs w:val="22"/>
        </w:rPr>
      </w:pPr>
      <w:r>
        <w:rPr>
          <w:rFonts w:ascii="Times New Roman" w:hAnsi="Times New Roman" w:cs="Times New Roman"/>
          <w:color w:val="000000"/>
          <w:sz w:val="22"/>
          <w:szCs w:val="22"/>
          <w:vertAlign w:val="subscript"/>
        </w:rPr>
        <w:t xml:space="preserve">         (указать полное наименование должности, места работы, фамилию и инициалы лица, составившего протокол  об административном правонарушении)</w:t>
      </w:r>
      <w:r>
        <w:rPr>
          <w:rFonts w:ascii="Times New Roman" w:hAnsi="Times New Roman" w:cs="Times New Roman"/>
          <w:color w:val="000000"/>
          <w:sz w:val="22"/>
          <w:szCs w:val="22"/>
        </w:rPr>
        <w:t xml:space="preserve"> </w:t>
      </w:r>
    </w:p>
    <w:p w:rsidR="00CD1319" w:rsidRDefault="00CD1319" w:rsidP="00CD1319">
      <w:pPr>
        <w:pStyle w:val="ConsPlusNonformat"/>
        <w:widowControl/>
        <w:ind w:right="-36"/>
        <w:jc w:val="both"/>
        <w:rPr>
          <w:rFonts w:ascii="Times New Roman" w:hAnsi="Times New Roman" w:cs="Times New Roman"/>
          <w:sz w:val="22"/>
          <w:szCs w:val="22"/>
        </w:rPr>
      </w:pPr>
    </w:p>
    <w:p w:rsidR="00CD1319" w:rsidRDefault="00CD1319" w:rsidP="00CD1319">
      <w:pPr>
        <w:pStyle w:val="ConsPlusNonformat"/>
        <w:widowControl/>
        <w:ind w:right="-36"/>
        <w:jc w:val="both"/>
        <w:rPr>
          <w:rFonts w:ascii="Times New Roman" w:hAnsi="Times New Roman" w:cs="Times New Roman"/>
          <w:sz w:val="22"/>
          <w:szCs w:val="22"/>
        </w:rPr>
      </w:pPr>
      <w:r>
        <w:rPr>
          <w:rFonts w:ascii="Times New Roman" w:hAnsi="Times New Roman" w:cs="Times New Roman"/>
          <w:sz w:val="22"/>
          <w:szCs w:val="22"/>
        </w:rPr>
        <w:t>на основании статьи 28.3 Кодекса   Российской  Федерации  об  административных  правонарушениях (далее - КоАП РФ), составлен настоящий протокол.</w:t>
      </w:r>
    </w:p>
    <w:p w:rsidR="00CD1319" w:rsidRDefault="00CD1319" w:rsidP="00CD1319">
      <w:pPr>
        <w:pStyle w:val="ConsPlusNonformat"/>
        <w:widowControl/>
        <w:ind w:right="-36"/>
        <w:jc w:val="both"/>
        <w:rPr>
          <w:rFonts w:ascii="Times New Roman" w:hAnsi="Times New Roman" w:cs="Times New Roman"/>
          <w:sz w:val="22"/>
          <w:szCs w:val="22"/>
        </w:rPr>
      </w:pPr>
    </w:p>
    <w:p w:rsidR="00CD1319" w:rsidRDefault="00CD1319" w:rsidP="00CD1319">
      <w:pPr>
        <w:ind w:right="-36"/>
        <w:jc w:val="both"/>
        <w:rPr>
          <w:rFonts w:ascii="Times New Roman" w:hAnsi="Times New Roman" w:cs="Times New Roman"/>
        </w:rPr>
      </w:pPr>
      <w:r>
        <w:rPr>
          <w:rFonts w:ascii="Times New Roman" w:hAnsi="Times New Roman" w:cs="Times New Roman"/>
        </w:rPr>
        <w:t xml:space="preserve">2. Сведения о лице,  в отношении которого ведется производство об административном правонарушении: </w:t>
      </w:r>
    </w:p>
    <w:p w:rsidR="00CD1319" w:rsidRDefault="00CD1319" w:rsidP="00CD1319">
      <w:pPr>
        <w:ind w:right="-36"/>
        <w:jc w:val="both"/>
        <w:rPr>
          <w:rFonts w:ascii="Times New Roman" w:hAnsi="Times New Roman" w:cs="Times New Roman"/>
          <w:u w:val="single"/>
        </w:rPr>
      </w:pPr>
      <w:r>
        <w:rPr>
          <w:rFonts w:ascii="Times New Roman" w:hAnsi="Times New Roman" w:cs="Times New Roman"/>
          <w:u w:val="single"/>
        </w:rPr>
        <w:t xml:space="preserve">_1. Наименование юридического лица_____________________________________________ </w:t>
      </w:r>
    </w:p>
    <w:p w:rsidR="00CD1319" w:rsidRDefault="00CD1319" w:rsidP="00CD1319">
      <w:pPr>
        <w:ind w:right="-36"/>
        <w:jc w:val="both"/>
        <w:rPr>
          <w:rFonts w:ascii="Times New Roman" w:hAnsi="Times New Roman" w:cs="Times New Roman"/>
          <w:u w:val="single"/>
        </w:rPr>
      </w:pPr>
      <w:r>
        <w:rPr>
          <w:rFonts w:ascii="Times New Roman" w:hAnsi="Times New Roman" w:cs="Times New Roman"/>
          <w:u w:val="single"/>
        </w:rPr>
        <w:t>2. Юридический и фактический адрес, ИНН, банковские реквизиты, № государственной регистрации юридического лица (ЕГРН)___________________________________________</w:t>
      </w:r>
    </w:p>
    <w:p w:rsidR="00CD1319" w:rsidRDefault="00CD1319" w:rsidP="00CD1319">
      <w:pPr>
        <w:ind w:right="-36"/>
        <w:jc w:val="both"/>
        <w:rPr>
          <w:rFonts w:ascii="Times New Roman" w:hAnsi="Times New Roman" w:cs="Times New Roman"/>
          <w:u w:val="single"/>
        </w:rPr>
      </w:pPr>
      <w:r>
        <w:rPr>
          <w:rFonts w:ascii="Times New Roman" w:hAnsi="Times New Roman" w:cs="Times New Roman"/>
          <w:u w:val="single"/>
        </w:rPr>
        <w:t xml:space="preserve">______________________________________________________________________________ </w:t>
      </w:r>
    </w:p>
    <w:p w:rsidR="00CD1319" w:rsidRDefault="00CD1319" w:rsidP="00CD1319">
      <w:pPr>
        <w:ind w:right="-36"/>
        <w:jc w:val="center"/>
        <w:rPr>
          <w:rFonts w:ascii="Times New Roman" w:hAnsi="Times New Roman" w:cs="Times New Roman"/>
        </w:rPr>
      </w:pPr>
      <w:r>
        <w:rPr>
          <w:rFonts w:ascii="Times New Roman" w:hAnsi="Times New Roman" w:cs="Times New Roman"/>
          <w:u w:val="single"/>
        </w:rPr>
        <w:t>3. П</w:t>
      </w:r>
      <w:r>
        <w:rPr>
          <w:rFonts w:ascii="Times New Roman" w:hAnsi="Times New Roman" w:cs="Times New Roman"/>
          <w:color w:val="000000"/>
          <w:u w:val="single"/>
        </w:rPr>
        <w:t>ри осуществлении проверки_________________________________________________ ______________________________________________________________________________</w:t>
      </w:r>
      <w:r>
        <w:rPr>
          <w:rFonts w:ascii="Times New Roman" w:hAnsi="Times New Roman" w:cs="Times New Roman"/>
          <w:color w:val="000000"/>
          <w:vertAlign w:val="subscript"/>
        </w:rPr>
        <w:t xml:space="preserve">                      </w:t>
      </w:r>
      <w:r>
        <w:rPr>
          <w:rFonts w:ascii="Times New Roman" w:hAnsi="Times New Roman" w:cs="Times New Roman"/>
          <w:color w:val="000000"/>
          <w:u w:val="single"/>
          <w:vertAlign w:val="subscript"/>
        </w:rPr>
        <w:t xml:space="preserve">(указать обстоятельства, </w:t>
      </w:r>
      <w:r>
        <w:rPr>
          <w:rFonts w:ascii="Times New Roman" w:hAnsi="Times New Roman" w:cs="Times New Roman"/>
          <w:sz w:val="20"/>
          <w:szCs w:val="20"/>
          <w:u w:val="single"/>
          <w:vertAlign w:val="subscript"/>
        </w:rPr>
        <w:t>позволившие обнаружить административное нарушение)</w:t>
      </w:r>
    </w:p>
    <w:p w:rsidR="00CD1319" w:rsidRDefault="00CD1319" w:rsidP="00CD131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Установлено (обнаружено):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319" w:rsidRDefault="00CD1319" w:rsidP="00CD1319">
      <w:pPr>
        <w:ind w:right="-36" w:firstLine="720"/>
        <w:jc w:val="center"/>
        <w:rPr>
          <w:rFonts w:ascii="Times New Roman" w:hAnsi="Times New Roman" w:cs="Times New Roman"/>
          <w:u w:val="single"/>
          <w:vertAlign w:val="subscript"/>
        </w:rPr>
      </w:pPr>
      <w:r>
        <w:rPr>
          <w:rFonts w:ascii="Times New Roman" w:hAnsi="Times New Roman" w:cs="Times New Roman"/>
          <w:u w:val="single"/>
          <w:vertAlign w:val="subscript"/>
        </w:rPr>
        <w:lastRenderedPageBreak/>
        <w:t>(место, время совершения, существо административного правонарушения )</w:t>
      </w:r>
    </w:p>
    <w:p w:rsidR="00CD1319" w:rsidRDefault="00CD1319" w:rsidP="00CD1319">
      <w:pPr>
        <w:ind w:right="-36" w:firstLine="720"/>
        <w:jc w:val="both"/>
        <w:rPr>
          <w:rFonts w:ascii="Times New Roman" w:hAnsi="Times New Roman" w:cs="Times New Roman"/>
          <w:u w:val="single"/>
          <w:vertAlign w:val="subscript"/>
        </w:rPr>
      </w:pPr>
    </w:p>
    <w:p w:rsidR="00CD1319" w:rsidRDefault="00CD1319" w:rsidP="00CD1319">
      <w:pPr>
        <w:ind w:right="-36"/>
        <w:jc w:val="both"/>
        <w:rPr>
          <w:rFonts w:ascii="Times New Roman" w:hAnsi="Times New Roman" w:cs="Times New Roman"/>
          <w:color w:val="000000"/>
          <w:u w:val="single"/>
        </w:rPr>
      </w:pPr>
      <w:r>
        <w:rPr>
          <w:rFonts w:ascii="Times New Roman" w:hAnsi="Times New Roman" w:cs="Times New Roman"/>
          <w:color w:val="000000"/>
        </w:rPr>
        <w:t>что подтверждается следующими  обстоятельствами:</w:t>
      </w:r>
    </w:p>
    <w:p w:rsidR="00CD1319" w:rsidRDefault="00CD1319" w:rsidP="00CD1319">
      <w:pPr>
        <w:ind w:right="-36"/>
        <w:jc w:val="center"/>
        <w:rPr>
          <w:rFonts w:ascii="Times New Roman" w:hAnsi="Times New Roman" w:cs="Times New Roman"/>
          <w:color w:val="000000"/>
          <w:u w:val="single"/>
        </w:rPr>
      </w:pPr>
      <w:r>
        <w:rPr>
          <w:rFonts w:ascii="Times New Roman" w:hAnsi="Times New Roman" w:cs="Times New Roman"/>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rPr>
        <w:t xml:space="preserve">  </w:t>
      </w:r>
      <w:r>
        <w:rPr>
          <w:rFonts w:ascii="Times New Roman" w:hAnsi="Times New Roman" w:cs="Times New Roman"/>
          <w:color w:val="000000"/>
          <w:vertAlign w:val="subscript"/>
        </w:rPr>
        <w:t>(указать приобщаемые к протоколу доказательства (акт ревизии, проверки, другие материалы (</w:t>
      </w:r>
      <w:r>
        <w:rPr>
          <w:rFonts w:ascii="Times New Roman" w:hAnsi="Times New Roman" w:cs="Times New Roman"/>
          <w:vertAlign w:val="subscript"/>
        </w:rPr>
        <w:t>Ф.И.О. паспортные данные, место жительства свидетелей</w:t>
      </w:r>
      <w:r>
        <w:rPr>
          <w:rFonts w:ascii="Times New Roman" w:hAnsi="Times New Roman" w:cs="Times New Roman"/>
          <w:color w:val="000000"/>
          <w:vertAlign w:val="subscript"/>
        </w:rPr>
        <w:t>)</w:t>
      </w:r>
    </w:p>
    <w:p w:rsidR="00CD1319" w:rsidRDefault="00CD1319" w:rsidP="00CD1319">
      <w:pPr>
        <w:ind w:right="-36"/>
        <w:jc w:val="both"/>
        <w:rPr>
          <w:rFonts w:ascii="Times New Roman" w:hAnsi="Times New Roman" w:cs="Times New Roman"/>
          <w:color w:val="000000"/>
          <w:sz w:val="20"/>
          <w:szCs w:val="20"/>
          <w:u w:val="single"/>
        </w:rPr>
      </w:pPr>
    </w:p>
    <w:p w:rsidR="00CD1319" w:rsidRDefault="00CD1319" w:rsidP="00CD1319">
      <w:pPr>
        <w:ind w:right="-36"/>
        <w:rPr>
          <w:rFonts w:ascii="Times New Roman" w:hAnsi="Times New Roman" w:cs="Times New Roman"/>
          <w:u w:val="single"/>
        </w:rPr>
      </w:pPr>
      <w:r>
        <w:rPr>
          <w:rFonts w:ascii="Times New Roman" w:hAnsi="Times New Roman" w:cs="Times New Roman"/>
          <w:color w:val="000000"/>
        </w:rPr>
        <w:t xml:space="preserve">Таким образом, ________________________________________________________________ </w:t>
      </w:r>
      <w:r>
        <w:rPr>
          <w:rFonts w:ascii="Times New Roman" w:hAnsi="Times New Roman" w:cs="Times New Roman"/>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Times New Roman" w:hAnsi="Times New Roman" w:cs="Times New Roman"/>
          <w:vertAlign w:val="subscript"/>
        </w:rPr>
        <w:t xml:space="preserve"> </w:t>
      </w:r>
      <w:r>
        <w:rPr>
          <w:rFonts w:ascii="Times New Roman" w:hAnsi="Times New Roman" w:cs="Times New Roman"/>
          <w:u w:val="single"/>
          <w:vertAlign w:val="subscript"/>
        </w:rPr>
        <w:t>(</w:t>
      </w:r>
      <w:r>
        <w:rPr>
          <w:rFonts w:ascii="Times New Roman" w:hAnsi="Times New Roman" w:cs="Times New Roman"/>
          <w:vertAlign w:val="subscript"/>
        </w:rPr>
        <w:t>Ф.И.О., полное наименование должности, место работы лица совершившего правонарушение, паспортные данные, место жительства</w:t>
      </w:r>
      <w:r>
        <w:rPr>
          <w:rFonts w:ascii="Times New Roman" w:hAnsi="Times New Roman" w:cs="Times New Roman"/>
          <w:u w:val="single"/>
          <w:vertAlign w:val="subscript"/>
        </w:rPr>
        <w:t>)</w:t>
      </w:r>
    </w:p>
    <w:p w:rsidR="00CD1319" w:rsidRDefault="00CD1319" w:rsidP="00CD1319">
      <w:pPr>
        <w:ind w:right="-36"/>
        <w:jc w:val="both"/>
        <w:rPr>
          <w:rFonts w:ascii="Times New Roman" w:hAnsi="Times New Roman" w:cs="Times New Roman"/>
          <w:color w:val="000000"/>
        </w:rPr>
      </w:pPr>
    </w:p>
    <w:p w:rsidR="00CD1319" w:rsidRDefault="00CD1319" w:rsidP="00CD1319">
      <w:pPr>
        <w:ind w:right="-36"/>
        <w:jc w:val="both"/>
        <w:rPr>
          <w:rFonts w:ascii="Times New Roman" w:hAnsi="Times New Roman" w:cs="Times New Roman"/>
          <w:color w:val="000000"/>
          <w:u w:val="single"/>
        </w:rPr>
      </w:pPr>
      <w:r>
        <w:rPr>
          <w:rFonts w:ascii="Times New Roman" w:hAnsi="Times New Roman" w:cs="Times New Roman"/>
          <w:color w:val="000000"/>
        </w:rPr>
        <w:t xml:space="preserve">нарушены положения </w:t>
      </w:r>
      <w:r>
        <w:rPr>
          <w:rFonts w:ascii="Times New Roman" w:hAnsi="Times New Roman" w:cs="Times New Roman"/>
          <w:color w:val="000000"/>
          <w:u w:val="single"/>
        </w:rPr>
        <w:t>_____________________Бюджетного кодекса Российской Федерации____________________________________________________________________</w:t>
      </w:r>
    </w:p>
    <w:p w:rsidR="00CD1319" w:rsidRDefault="00CD1319" w:rsidP="00CD1319">
      <w:pPr>
        <w:ind w:right="-36"/>
        <w:jc w:val="center"/>
        <w:rPr>
          <w:rFonts w:ascii="Times New Roman" w:hAnsi="Times New Roman" w:cs="Times New Roman"/>
          <w:color w:val="000000"/>
          <w:u w:val="single"/>
        </w:rPr>
      </w:pPr>
      <w:r>
        <w:rPr>
          <w:rFonts w:ascii="Times New Roman" w:hAnsi="Times New Roman" w:cs="Times New Roman"/>
          <w:color w:val="000000"/>
          <w:vertAlign w:val="subscript"/>
        </w:rPr>
        <w:t>(указать пункт, статью нормативного акта, которые были нарушены)</w:t>
      </w:r>
    </w:p>
    <w:p w:rsidR="00CD1319" w:rsidRDefault="00CD1319" w:rsidP="00CD1319">
      <w:pPr>
        <w:ind w:right="-36"/>
        <w:jc w:val="both"/>
        <w:rPr>
          <w:rFonts w:ascii="Times New Roman" w:hAnsi="Times New Roman" w:cs="Times New Roman"/>
          <w:color w:val="000000"/>
        </w:rPr>
      </w:pPr>
    </w:p>
    <w:p w:rsidR="00CD1319" w:rsidRDefault="00CD1319" w:rsidP="00CD1319">
      <w:pPr>
        <w:ind w:right="-36"/>
        <w:jc w:val="both"/>
        <w:rPr>
          <w:rFonts w:ascii="Times New Roman" w:hAnsi="Times New Roman" w:cs="Times New Roman"/>
          <w:color w:val="008000"/>
        </w:rPr>
      </w:pPr>
      <w:r>
        <w:rPr>
          <w:rFonts w:ascii="Times New Roman" w:hAnsi="Times New Roman" w:cs="Times New Roman"/>
          <w:color w:val="000000"/>
        </w:rPr>
        <w:t xml:space="preserve">Ответственность за указанное правонарушение предусмотрена </w:t>
      </w:r>
      <w:r>
        <w:rPr>
          <w:rFonts w:ascii="Times New Roman" w:hAnsi="Times New Roman" w:cs="Times New Roman"/>
          <w:color w:val="000000"/>
          <w:u w:val="single"/>
        </w:rPr>
        <w:t xml:space="preserve">ст.______________________ </w:t>
      </w:r>
      <w:r>
        <w:rPr>
          <w:rFonts w:ascii="Times New Roman" w:hAnsi="Times New Roman" w:cs="Times New Roman"/>
        </w:rPr>
        <w:t xml:space="preserve">Кодекса </w:t>
      </w:r>
      <w:r>
        <w:rPr>
          <w:rFonts w:ascii="Times New Roman" w:hAnsi="Times New Roman" w:cs="Times New Roman"/>
          <w:color w:val="000000"/>
        </w:rPr>
        <w:t>Российской Федерации  об  административных правонарушениях</w:t>
      </w:r>
      <w:r>
        <w:rPr>
          <w:rFonts w:ascii="Times New Roman" w:hAnsi="Times New Roman" w:cs="Times New Roman"/>
          <w:color w:val="008000"/>
        </w:rPr>
        <w:t>.</w:t>
      </w:r>
    </w:p>
    <w:p w:rsidR="00CD1319" w:rsidRDefault="00CD1319" w:rsidP="00CD1319">
      <w:pPr>
        <w:pStyle w:val="ConsPlusNormal"/>
        <w:widowControl/>
        <w:ind w:right="-36" w:firstLine="0"/>
        <w:rPr>
          <w:rFonts w:ascii="Times New Roman" w:hAnsi="Times New Roman" w:cs="Times New Roman"/>
        </w:rPr>
      </w:pPr>
    </w:p>
    <w:p w:rsidR="00CD1319" w:rsidRDefault="00CD1319" w:rsidP="00CD1319">
      <w:pPr>
        <w:ind w:right="-36"/>
        <w:jc w:val="both"/>
        <w:rPr>
          <w:rFonts w:ascii="Times New Roman" w:hAnsi="Times New Roman" w:cs="Times New Roman"/>
        </w:rPr>
      </w:pPr>
      <w:r>
        <w:rPr>
          <w:rFonts w:ascii="Times New Roman" w:hAnsi="Times New Roman" w:cs="Times New Roman"/>
          <w:color w:val="000000"/>
        </w:rPr>
        <w:t>4. Сведения о законном представителе юридического лица:</w:t>
      </w:r>
    </w:p>
    <w:p w:rsidR="00CD1319" w:rsidRDefault="00CD1319" w:rsidP="00CD1319">
      <w:pPr>
        <w:ind w:right="-36"/>
        <w:jc w:val="both"/>
        <w:rPr>
          <w:rFonts w:ascii="Times New Roman" w:hAnsi="Times New Roman" w:cs="Times New Roman"/>
          <w:color w:val="000000"/>
        </w:rPr>
      </w:pPr>
      <w:r>
        <w:rPr>
          <w:rFonts w:ascii="Times New Roman" w:hAnsi="Times New Roman" w:cs="Times New Roman"/>
          <w:color w:val="000000"/>
        </w:rPr>
        <w:t>1) Должность, фамилия, имя, отчество:_____________________________________________</w:t>
      </w:r>
    </w:p>
    <w:p w:rsidR="00CD1319" w:rsidRDefault="00CD1319" w:rsidP="00CD1319">
      <w:pPr>
        <w:ind w:right="-36"/>
        <w:jc w:val="both"/>
        <w:rPr>
          <w:rFonts w:ascii="Times New Roman" w:hAnsi="Times New Roman" w:cs="Times New Roman"/>
          <w:color w:val="000000"/>
          <w:u w:val="single"/>
        </w:rPr>
      </w:pPr>
      <w:r>
        <w:rPr>
          <w:rFonts w:ascii="Times New Roman" w:hAnsi="Times New Roman" w:cs="Times New Roman"/>
          <w:color w:val="000000"/>
        </w:rPr>
        <w:t xml:space="preserve">______________________________________________________________________________ </w:t>
      </w:r>
    </w:p>
    <w:p w:rsidR="00CD1319" w:rsidRDefault="00CD1319" w:rsidP="00CD1319">
      <w:pPr>
        <w:ind w:right="-36"/>
        <w:jc w:val="both"/>
        <w:rPr>
          <w:rFonts w:ascii="Times New Roman" w:hAnsi="Times New Roman" w:cs="Times New Roman"/>
          <w:u w:val="single"/>
        </w:rPr>
      </w:pPr>
      <w:r>
        <w:rPr>
          <w:rFonts w:ascii="Times New Roman" w:hAnsi="Times New Roman" w:cs="Times New Roman"/>
          <w:color w:val="000000"/>
        </w:rPr>
        <w:t>2) Документ, удостоверяющий личность:</w:t>
      </w:r>
      <w:r>
        <w:rPr>
          <w:rFonts w:ascii="Times New Roman" w:hAnsi="Times New Roman" w:cs="Times New Roman"/>
          <w:color w:val="000000"/>
          <w:sz w:val="20"/>
          <w:szCs w:val="20"/>
        </w:rPr>
        <w:t xml:space="preserve"> </w:t>
      </w:r>
      <w:r>
        <w:rPr>
          <w:rFonts w:ascii="Times New Roman" w:hAnsi="Times New Roman" w:cs="Times New Roman"/>
          <w:color w:val="000000"/>
          <w:u w:val="single"/>
        </w:rPr>
        <w:t>паспорт, серия, №</w:t>
      </w:r>
      <w:r>
        <w:rPr>
          <w:rFonts w:ascii="Times New Roman" w:hAnsi="Times New Roman" w:cs="Times New Roman"/>
          <w:u w:val="single"/>
        </w:rPr>
        <w:t xml:space="preserve"> , кем выдан, дата выдачи ______</w:t>
      </w:r>
    </w:p>
    <w:p w:rsidR="00CD1319" w:rsidRDefault="00CD1319" w:rsidP="00CD1319">
      <w:pPr>
        <w:ind w:right="-36"/>
        <w:jc w:val="both"/>
        <w:rPr>
          <w:rFonts w:ascii="Times New Roman" w:hAnsi="Times New Roman" w:cs="Times New Roman"/>
          <w:u w:val="single"/>
        </w:rPr>
      </w:pPr>
      <w:r>
        <w:rPr>
          <w:rFonts w:ascii="Times New Roman" w:hAnsi="Times New Roman" w:cs="Times New Roman"/>
          <w:u w:val="single"/>
        </w:rPr>
        <w:t>______________________________________________________________________________</w:t>
      </w:r>
    </w:p>
    <w:p w:rsidR="00CD1319" w:rsidRDefault="00CD1319" w:rsidP="00CD1319">
      <w:pPr>
        <w:ind w:right="-36"/>
        <w:jc w:val="both"/>
        <w:rPr>
          <w:rFonts w:ascii="Times New Roman" w:hAnsi="Times New Roman" w:cs="Times New Roman"/>
        </w:rPr>
      </w:pPr>
      <w:r>
        <w:rPr>
          <w:rFonts w:ascii="Times New Roman" w:hAnsi="Times New Roman" w:cs="Times New Roman"/>
        </w:rPr>
        <w:t>3) Адрес регистрации: ___________________________________________________________</w:t>
      </w:r>
    </w:p>
    <w:p w:rsidR="00CD1319" w:rsidRDefault="00CD1319" w:rsidP="00CD1319">
      <w:pPr>
        <w:ind w:right="-36"/>
        <w:jc w:val="both"/>
        <w:rPr>
          <w:rFonts w:ascii="Times New Roman" w:hAnsi="Times New Roman" w:cs="Times New Roman"/>
          <w:u w:val="single"/>
        </w:rPr>
      </w:pPr>
      <w:r>
        <w:rPr>
          <w:rFonts w:ascii="Times New Roman" w:hAnsi="Times New Roman" w:cs="Times New Roman"/>
        </w:rPr>
        <w:t>4) Адрес места жительства:</w:t>
      </w:r>
      <w:r>
        <w:rPr>
          <w:rFonts w:ascii="Times New Roman" w:hAnsi="Times New Roman" w:cs="Times New Roman"/>
          <w:sz w:val="20"/>
          <w:szCs w:val="20"/>
        </w:rPr>
        <w:t xml:space="preserve"> </w:t>
      </w:r>
      <w:r>
        <w:rPr>
          <w:rFonts w:ascii="Times New Roman" w:hAnsi="Times New Roman" w:cs="Times New Roman"/>
          <w:u w:val="single"/>
        </w:rPr>
        <w:t>_______________________________________________________</w:t>
      </w:r>
    </w:p>
    <w:p w:rsidR="00CD1319" w:rsidRDefault="00CD1319" w:rsidP="00CD1319">
      <w:pPr>
        <w:ind w:right="-36"/>
        <w:jc w:val="both"/>
        <w:rPr>
          <w:rFonts w:ascii="Times New Roman" w:hAnsi="Times New Roman" w:cs="Times New Roman"/>
          <w:color w:val="000000"/>
          <w:u w:val="single"/>
        </w:rPr>
      </w:pPr>
      <w:r>
        <w:rPr>
          <w:rFonts w:ascii="Times New Roman" w:hAnsi="Times New Roman" w:cs="Times New Roman"/>
          <w:color w:val="000000"/>
        </w:rPr>
        <w:t>5) Документ,  удостоверяющий  служебное  положение и полномочия законного представителя</w:t>
      </w:r>
      <w:r>
        <w:rPr>
          <w:rFonts w:ascii="Times New Roman" w:hAnsi="Times New Roman" w:cs="Times New Roman"/>
          <w:color w:val="000000"/>
          <w:sz w:val="20"/>
          <w:szCs w:val="20"/>
        </w:rPr>
        <w:t xml:space="preserve"> </w:t>
      </w:r>
      <w:r>
        <w:rPr>
          <w:rFonts w:ascii="Times New Roman" w:hAnsi="Times New Roman" w:cs="Times New Roman"/>
          <w:color w:val="000000"/>
          <w:u w:val="single"/>
        </w:rPr>
        <w:t>____________________________________________________________________________________________________________________________________________________________</w:t>
      </w:r>
    </w:p>
    <w:p w:rsidR="00CD1319" w:rsidRDefault="00CD1319" w:rsidP="00CD1319">
      <w:pPr>
        <w:ind w:right="-36"/>
        <w:rPr>
          <w:rFonts w:ascii="Times New Roman" w:hAnsi="Times New Roman" w:cs="Times New Roman"/>
          <w:color w:val="000000"/>
          <w:sz w:val="18"/>
          <w:szCs w:val="18"/>
        </w:rPr>
      </w:pPr>
    </w:p>
    <w:p w:rsidR="00CD1319" w:rsidRDefault="00CD1319" w:rsidP="00CD1319">
      <w:pPr>
        <w:ind w:right="-36"/>
        <w:jc w:val="both"/>
        <w:rPr>
          <w:rFonts w:ascii="Times New Roman" w:hAnsi="Times New Roman" w:cs="Times New Roman"/>
        </w:rPr>
      </w:pPr>
      <w:r>
        <w:rPr>
          <w:rFonts w:ascii="Times New Roman" w:hAnsi="Times New Roman" w:cs="Times New Roman"/>
        </w:rPr>
        <w:lastRenderedPageBreak/>
        <w:t>5. Законному представителю юридического лица, в  отношении  которого  ведется  производство  по  делу об административном    правонарушении   разъяснены  права, предусмотренные статей 51 Конституции Российской Федерации, права и обязанности, предусмотренные статьями 24</w:t>
      </w:r>
      <w:r>
        <w:rPr>
          <w:rFonts w:ascii="Times New Roman" w:hAnsi="Times New Roman" w:cs="Times New Roman"/>
          <w:color w:val="000000"/>
        </w:rPr>
        <w:t xml:space="preserve">.2, 24.4, 25.1, 25.4, 29.3, 30.1 и иными статьями </w:t>
      </w:r>
      <w:r>
        <w:rPr>
          <w:rFonts w:ascii="Times New Roman" w:hAnsi="Times New Roman" w:cs="Times New Roman"/>
        </w:rPr>
        <w:t>Кодекса Российской Федерации об административных правонарушениях:</w:t>
      </w:r>
    </w:p>
    <w:p w:rsidR="00CD1319" w:rsidRDefault="00CD1319" w:rsidP="00CD1319">
      <w:pPr>
        <w:ind w:left="-900" w:right="-36"/>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______________________________________________________________________________</w:t>
      </w:r>
    </w:p>
    <w:p w:rsidR="00CD1319" w:rsidRDefault="00CD1319" w:rsidP="00CD1319">
      <w:pPr>
        <w:ind w:right="-36"/>
        <w:jc w:val="both"/>
        <w:rPr>
          <w:rFonts w:ascii="Times New Roman" w:hAnsi="Times New Roman" w:cs="Times New Roman"/>
          <w:sz w:val="18"/>
          <w:szCs w:val="18"/>
        </w:rPr>
      </w:pPr>
      <w:r>
        <w:rPr>
          <w:rFonts w:ascii="Times New Roman" w:hAnsi="Times New Roman" w:cs="Times New Roman"/>
          <w:vertAlign w:val="subscript"/>
        </w:rPr>
        <w:t xml:space="preserve">                              (Ф.И.О., подпись должностного лица, в отношении которого ведется производство об административном правонарушении</w:t>
      </w:r>
    </w:p>
    <w:p w:rsidR="00CD1319" w:rsidRDefault="00CD1319" w:rsidP="00CD1319">
      <w:pPr>
        <w:ind w:right="-36"/>
        <w:jc w:val="both"/>
        <w:rPr>
          <w:rFonts w:ascii="Times New Roman" w:hAnsi="Times New Roman" w:cs="Times New Roman"/>
          <w:sz w:val="20"/>
          <w:szCs w:val="20"/>
        </w:rPr>
      </w:pPr>
    </w:p>
    <w:p w:rsidR="00CD1319" w:rsidRDefault="00CD1319" w:rsidP="00CD1319">
      <w:pPr>
        <w:ind w:right="-36"/>
        <w:jc w:val="both"/>
        <w:rPr>
          <w:rFonts w:ascii="Times New Roman" w:hAnsi="Times New Roman" w:cs="Times New Roman"/>
        </w:rPr>
      </w:pPr>
      <w:r>
        <w:rPr>
          <w:rFonts w:ascii="Times New Roman" w:hAnsi="Times New Roman" w:cs="Times New Roman"/>
          <w:color w:val="000000"/>
        </w:rPr>
        <w:t>6. Объяснение законного представителя юридического лица, в отношении которого ведется  производство  об административном правонарушении: _________________________________ ______________________________________________________________________________</w:t>
      </w:r>
    </w:p>
    <w:p w:rsidR="00CD1319" w:rsidRDefault="00CD1319" w:rsidP="00CD1319">
      <w:pPr>
        <w:ind w:right="-36"/>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319" w:rsidRDefault="00CD1319" w:rsidP="00CD1319">
      <w:pPr>
        <w:ind w:right="-36"/>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319" w:rsidRDefault="00CD1319" w:rsidP="00CD1319">
      <w:pPr>
        <w:pStyle w:val="ConsPlusNonformat"/>
        <w:widowControl/>
        <w:ind w:right="-36"/>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319" w:rsidRDefault="00CD1319" w:rsidP="00CD1319">
      <w:pPr>
        <w:ind w:right="-36"/>
        <w:jc w:val="center"/>
        <w:rPr>
          <w:rFonts w:ascii="Times New Roman" w:hAnsi="Times New Roman" w:cs="Times New Roman"/>
          <w:color w:val="000000"/>
        </w:rPr>
      </w:pPr>
      <w:r>
        <w:rPr>
          <w:rFonts w:ascii="Times New Roman" w:hAnsi="Times New Roman" w:cs="Times New Roman"/>
        </w:rPr>
        <w:t xml:space="preserve">(Ф.И.О. и подпись </w:t>
      </w:r>
      <w:r>
        <w:rPr>
          <w:rFonts w:ascii="Times New Roman" w:hAnsi="Times New Roman" w:cs="Times New Roman"/>
          <w:color w:val="000000"/>
        </w:rPr>
        <w:t>законного представителя юридического лица, в отношении которого ведется  производство  об административном правонарушении)</w:t>
      </w:r>
    </w:p>
    <w:p w:rsidR="00CD1319" w:rsidRDefault="00CD1319" w:rsidP="00CD1319">
      <w:pPr>
        <w:ind w:right="-36"/>
        <w:jc w:val="center"/>
        <w:rPr>
          <w:rFonts w:ascii="Times New Roman" w:hAnsi="Times New Roman" w:cs="Times New Roman"/>
          <w:color w:val="000000"/>
          <w:sz w:val="20"/>
          <w:szCs w:val="20"/>
        </w:rPr>
      </w:pPr>
    </w:p>
    <w:p w:rsidR="00CD1319" w:rsidRDefault="00CD1319" w:rsidP="00CD1319">
      <w:pPr>
        <w:pStyle w:val="ConsPlusNonformat"/>
        <w:widowControl/>
        <w:ind w:right="-36"/>
        <w:jc w:val="both"/>
        <w:rPr>
          <w:rFonts w:ascii="Times New Roman" w:hAnsi="Times New Roman" w:cs="Times New Roman"/>
        </w:rPr>
      </w:pPr>
    </w:p>
    <w:p w:rsidR="00CD1319" w:rsidRDefault="00CD1319" w:rsidP="00CD1319">
      <w:pPr>
        <w:ind w:right="-36"/>
        <w:jc w:val="both"/>
        <w:rPr>
          <w:rFonts w:ascii="Times New Roman" w:hAnsi="Times New Roman" w:cs="Times New Roman"/>
          <w:color w:val="000000"/>
        </w:rPr>
      </w:pPr>
      <w:r>
        <w:rPr>
          <w:rFonts w:ascii="Times New Roman" w:hAnsi="Times New Roman" w:cs="Times New Roman"/>
          <w:color w:val="000000"/>
        </w:rPr>
        <w:t xml:space="preserve">7. Подпись должностного лица, составившего настоящий протокол: </w:t>
      </w:r>
    </w:p>
    <w:p w:rsidR="00CD1319" w:rsidRDefault="00CD1319" w:rsidP="00CD1319">
      <w:pPr>
        <w:ind w:right="-36"/>
        <w:jc w:val="both"/>
        <w:rPr>
          <w:rFonts w:ascii="Times New Roman" w:hAnsi="Times New Roman" w:cs="Times New Roman"/>
          <w:color w:val="000000"/>
          <w:u w:val="single"/>
        </w:rPr>
      </w:pPr>
      <w:r>
        <w:rPr>
          <w:rFonts w:ascii="Times New Roman" w:hAnsi="Times New Roman" w:cs="Times New Roman"/>
          <w:color w:val="000000"/>
          <w:u w:val="single"/>
        </w:rPr>
        <w:t xml:space="preserve">_______________________________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t xml:space="preserve">      Ф.И.О.__________       </w:t>
      </w:r>
    </w:p>
    <w:p w:rsidR="00CD1319" w:rsidRDefault="00CD1319" w:rsidP="00CD1319">
      <w:pPr>
        <w:ind w:left="-900" w:right="-36" w:firstLine="900"/>
        <w:rPr>
          <w:rFonts w:ascii="Times New Roman" w:hAnsi="Times New Roman" w:cs="Times New Roman"/>
          <w:u w:val="single"/>
        </w:rPr>
      </w:pPr>
      <w:r>
        <w:rPr>
          <w:rFonts w:ascii="Times New Roman" w:hAnsi="Times New Roman" w:cs="Times New Roman"/>
        </w:rPr>
        <w:t>(должность</w:t>
      </w:r>
      <w:r>
        <w:rPr>
          <w:rFonts w:ascii="Times New Roman" w:hAnsi="Times New Roman" w:cs="Times New Roman"/>
          <w:color w:val="000000"/>
        </w:rPr>
        <w:t xml:space="preserve"> лица, составившего настоящий протокол, подпись)</w:t>
      </w:r>
    </w:p>
    <w:p w:rsidR="00CD1319" w:rsidRDefault="00CD1319" w:rsidP="00CD1319">
      <w:pPr>
        <w:ind w:right="-36"/>
        <w:jc w:val="both"/>
        <w:rPr>
          <w:rFonts w:ascii="Times New Roman" w:hAnsi="Times New Roman" w:cs="Times New Roman"/>
          <w:color w:val="000000"/>
          <w:u w:val="single"/>
        </w:rPr>
      </w:pPr>
    </w:p>
    <w:p w:rsidR="00CD1319" w:rsidRDefault="00CD1319" w:rsidP="00CD1319">
      <w:pPr>
        <w:ind w:right="-36"/>
        <w:jc w:val="both"/>
        <w:rPr>
          <w:rFonts w:ascii="Times New Roman" w:hAnsi="Times New Roman" w:cs="Times New Roman"/>
          <w:color w:val="000000"/>
          <w:sz w:val="20"/>
          <w:szCs w:val="20"/>
        </w:rPr>
      </w:pPr>
      <w:r>
        <w:rPr>
          <w:rFonts w:ascii="Times New Roman" w:hAnsi="Times New Roman" w:cs="Times New Roman"/>
          <w:color w:val="000000"/>
          <w:u w:val="single"/>
        </w:rPr>
        <w:t xml:space="preserve">  </w:t>
      </w:r>
    </w:p>
    <w:p w:rsidR="00CD1319" w:rsidRDefault="00CD1319" w:rsidP="00CD1319">
      <w:pPr>
        <w:ind w:right="-36"/>
        <w:jc w:val="both"/>
        <w:rPr>
          <w:rFonts w:ascii="Times New Roman" w:hAnsi="Times New Roman" w:cs="Times New Roman"/>
          <w:color w:val="000000"/>
          <w:sz w:val="20"/>
          <w:szCs w:val="20"/>
        </w:rPr>
      </w:pPr>
      <w:r>
        <w:rPr>
          <w:rFonts w:ascii="Times New Roman" w:hAnsi="Times New Roman" w:cs="Times New Roman"/>
          <w:color w:val="000000"/>
        </w:rPr>
        <w:t xml:space="preserve">8. Подпись законного представителя юридического  лица, в отношении которого ведется производство    об административном правонарушении </w:t>
      </w:r>
    </w:p>
    <w:p w:rsidR="00CD1319" w:rsidRDefault="00CD1319" w:rsidP="00CD1319">
      <w:pPr>
        <w:ind w:right="-36"/>
        <w:jc w:val="both"/>
        <w:rPr>
          <w:rFonts w:ascii="Times New Roman" w:hAnsi="Times New Roman" w:cs="Times New Roman"/>
          <w:color w:val="000000"/>
          <w:u w:val="single"/>
        </w:rPr>
      </w:pPr>
      <w:r>
        <w:rPr>
          <w:rFonts w:ascii="Times New Roman" w:hAnsi="Times New Roman" w:cs="Times New Roman"/>
        </w:rPr>
        <w:t>__</w:t>
      </w:r>
      <w:r>
        <w:rPr>
          <w:rFonts w:ascii="Times New Roman" w:hAnsi="Times New Roman" w:cs="Times New Roman"/>
          <w:color w:val="000000"/>
          <w:u w:val="single"/>
        </w:rPr>
        <w:t xml:space="preserve">____________________________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t xml:space="preserve">      Ф.И.О.__________       </w:t>
      </w:r>
    </w:p>
    <w:p w:rsidR="00CD1319" w:rsidRDefault="00CD1319" w:rsidP="00CD1319">
      <w:pPr>
        <w:ind w:left="-900" w:right="-36"/>
        <w:rPr>
          <w:rFonts w:ascii="Times New Roman" w:hAnsi="Times New Roman" w:cs="Times New Roman"/>
          <w:u w:val="single"/>
        </w:rPr>
      </w:pPr>
    </w:p>
    <w:p w:rsidR="00CD1319" w:rsidRDefault="00CD1319" w:rsidP="00CD1319">
      <w:pPr>
        <w:pStyle w:val="ConsPlusNonformat"/>
        <w:widowControl/>
        <w:ind w:right="-36"/>
        <w:jc w:val="both"/>
        <w:rPr>
          <w:rFonts w:ascii="Times New Roman" w:hAnsi="Times New Roman" w:cs="Times New Roman"/>
        </w:rPr>
      </w:pPr>
    </w:p>
    <w:p w:rsidR="00CD1319" w:rsidRDefault="00CD1319" w:rsidP="00CD1319">
      <w:pPr>
        <w:ind w:right="-36"/>
        <w:jc w:val="both"/>
        <w:rPr>
          <w:rFonts w:ascii="Times New Roman" w:hAnsi="Times New Roman" w:cs="Times New Roman"/>
          <w:color w:val="000000"/>
          <w:sz w:val="20"/>
          <w:szCs w:val="20"/>
        </w:rPr>
      </w:pPr>
      <w:r>
        <w:rPr>
          <w:rFonts w:ascii="Times New Roman" w:hAnsi="Times New Roman" w:cs="Times New Roman"/>
          <w:color w:val="000000"/>
        </w:rPr>
        <w:t>9. С настоящим протоколом ознакомлен, замечаний нет:</w:t>
      </w:r>
      <w:r>
        <w:rPr>
          <w:rFonts w:ascii="Times New Roman" w:hAnsi="Times New Roman" w:cs="Times New Roman"/>
          <w:color w:val="000000"/>
          <w:sz w:val="20"/>
          <w:szCs w:val="20"/>
        </w:rPr>
        <w:t xml:space="preserve"> </w:t>
      </w:r>
    </w:p>
    <w:p w:rsidR="00CD1319" w:rsidRDefault="00CD1319" w:rsidP="00CD1319">
      <w:pPr>
        <w:ind w:left="-900" w:right="-36"/>
        <w:rPr>
          <w:rFonts w:ascii="Times New Roman" w:hAnsi="Times New Roman" w:cs="Times New Roman"/>
        </w:rPr>
      </w:pPr>
      <w:r>
        <w:rPr>
          <w:rFonts w:ascii="Times New Roman" w:hAnsi="Times New Roman" w:cs="Times New Roman"/>
        </w:rPr>
        <w:t xml:space="preserve">               ______________________________________________________________________________</w:t>
      </w:r>
    </w:p>
    <w:p w:rsidR="00CD1319" w:rsidRDefault="00CD1319" w:rsidP="00CD1319">
      <w:pPr>
        <w:ind w:right="-36"/>
        <w:jc w:val="center"/>
        <w:rPr>
          <w:rFonts w:ascii="Times New Roman" w:hAnsi="Times New Roman" w:cs="Times New Roman"/>
          <w:u w:val="single"/>
        </w:rPr>
      </w:pPr>
      <w:r>
        <w:rPr>
          <w:rFonts w:ascii="Times New Roman" w:hAnsi="Times New Roman" w:cs="Times New Roman"/>
          <w:color w:val="000000"/>
        </w:rPr>
        <w:lastRenderedPageBreak/>
        <w:t>(Подпись законного представителя юридического  лица, в отношении которого ведется производство    об административном правонарушении)</w:t>
      </w:r>
    </w:p>
    <w:p w:rsidR="00CD1319" w:rsidRDefault="00CD1319" w:rsidP="00CD1319">
      <w:pPr>
        <w:ind w:right="-36"/>
        <w:jc w:val="both"/>
        <w:rPr>
          <w:rFonts w:ascii="Times New Roman" w:hAnsi="Times New Roman" w:cs="Times New Roman"/>
          <w:sz w:val="20"/>
          <w:szCs w:val="20"/>
        </w:rPr>
      </w:pPr>
    </w:p>
    <w:p w:rsidR="00CD1319" w:rsidRDefault="00CD1319" w:rsidP="00CD1319">
      <w:pPr>
        <w:ind w:right="-36"/>
        <w:jc w:val="both"/>
        <w:rPr>
          <w:rFonts w:ascii="Times New Roman" w:hAnsi="Times New Roman" w:cs="Times New Roman"/>
        </w:rPr>
      </w:pPr>
      <w:r>
        <w:rPr>
          <w:rFonts w:ascii="Times New Roman" w:hAnsi="Times New Roman" w:cs="Times New Roman"/>
        </w:rPr>
        <w:t xml:space="preserve">10. Копию настоящего протокола получил: «___» _________ </w:t>
      </w:r>
      <w:r>
        <w:rPr>
          <w:rFonts w:ascii="Times New Roman" w:hAnsi="Times New Roman" w:cs="Times New Roman"/>
          <w:u w:val="single"/>
        </w:rPr>
        <w:t>201_г</w:t>
      </w:r>
      <w:r>
        <w:rPr>
          <w:rFonts w:ascii="Times New Roman" w:hAnsi="Times New Roman" w:cs="Times New Roman"/>
        </w:rPr>
        <w:t>.</w:t>
      </w:r>
    </w:p>
    <w:p w:rsidR="00CD1319" w:rsidRDefault="00CD1319" w:rsidP="00CD1319">
      <w:pPr>
        <w:ind w:right="-36"/>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CD1319" w:rsidRDefault="00CD1319" w:rsidP="00CD1319">
      <w:pPr>
        <w:ind w:right="-36"/>
        <w:jc w:val="center"/>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Подпись законного представителя юридического  лица, в отношении которого ведется производство    об административном правонарушении)</w:t>
      </w:r>
    </w:p>
    <w:p w:rsidR="00CD1319" w:rsidRDefault="00CD1319" w:rsidP="00CD1319">
      <w:pPr>
        <w:ind w:right="-36"/>
        <w:jc w:val="center"/>
        <w:rPr>
          <w:rFonts w:ascii="Times New Roman" w:hAnsi="Times New Roman" w:cs="Times New Roman"/>
          <w:u w:val="single"/>
        </w:rPr>
      </w:pPr>
    </w:p>
    <w:p w:rsidR="00CD1319" w:rsidRDefault="00CD1319" w:rsidP="00CD1319">
      <w:pPr>
        <w:ind w:left="-900" w:right="-36" w:firstLine="900"/>
        <w:rPr>
          <w:rFonts w:ascii="Times New Roman" w:hAnsi="Times New Roman" w:cs="Times New Roman"/>
          <w:u w:val="single"/>
        </w:rPr>
      </w:pPr>
      <w:r>
        <w:rPr>
          <w:rFonts w:ascii="Times New Roman" w:hAnsi="Times New Roman" w:cs="Times New Roman"/>
          <w:u w:val="single"/>
        </w:rPr>
        <w:t>К протоколу об административном правонарушении прилагаются:</w:t>
      </w:r>
    </w:p>
    <w:p w:rsidR="00CD1319" w:rsidRDefault="00CD1319" w:rsidP="00CD1319">
      <w:pPr>
        <w:ind w:left="-900" w:right="-36" w:firstLine="900"/>
        <w:rPr>
          <w:rFonts w:ascii="Times New Roman" w:hAnsi="Times New Roman" w:cs="Times New Roman"/>
          <w:u w:val="single"/>
        </w:rPr>
      </w:pPr>
      <w:r>
        <w:rPr>
          <w:rFonts w:ascii="Times New Roman" w:hAnsi="Times New Roman" w:cs="Times New Roman"/>
          <w:u w:val="single"/>
        </w:rPr>
        <w:t>1.</w:t>
      </w:r>
    </w:p>
    <w:p w:rsidR="00CD1319" w:rsidRDefault="00CD1319" w:rsidP="00CD1319">
      <w:pPr>
        <w:ind w:left="-900" w:right="-36" w:firstLine="900"/>
        <w:rPr>
          <w:rFonts w:ascii="Times New Roman" w:hAnsi="Times New Roman" w:cs="Times New Roman"/>
          <w:u w:val="single"/>
        </w:rPr>
      </w:pPr>
      <w:r>
        <w:rPr>
          <w:rFonts w:ascii="Times New Roman" w:hAnsi="Times New Roman" w:cs="Times New Roman"/>
          <w:u w:val="single"/>
        </w:rPr>
        <w:t>2.</w:t>
      </w:r>
    </w:p>
    <w:p w:rsidR="00CD1319" w:rsidRDefault="00CD1319" w:rsidP="00CD1319">
      <w:pPr>
        <w:ind w:left="-900" w:right="-36" w:firstLine="900"/>
        <w:rPr>
          <w:rFonts w:ascii="Times New Roman" w:hAnsi="Times New Roman" w:cs="Times New Roman"/>
          <w:u w:val="single"/>
        </w:rPr>
      </w:pPr>
      <w:r>
        <w:rPr>
          <w:rFonts w:ascii="Times New Roman" w:hAnsi="Times New Roman" w:cs="Times New Roman"/>
          <w:u w:val="single"/>
        </w:rPr>
        <w:t>3</w:t>
      </w:r>
    </w:p>
    <w:p w:rsidR="00CD1319" w:rsidRDefault="00CD1319" w:rsidP="00CD1319">
      <w:pPr>
        <w:ind w:left="-900" w:right="-36" w:firstLine="900"/>
        <w:rPr>
          <w:rFonts w:ascii="Times New Roman" w:hAnsi="Times New Roman" w:cs="Times New Roman"/>
          <w:u w:val="single"/>
        </w:rPr>
      </w:pPr>
      <w:r>
        <w:rPr>
          <w:rFonts w:ascii="Times New Roman" w:hAnsi="Times New Roman" w:cs="Times New Roman"/>
          <w:u w:val="single"/>
        </w:rPr>
        <w:t xml:space="preserve">       Всего документов на (   ) листах.</w:t>
      </w:r>
    </w:p>
    <w:p w:rsidR="00CD1319" w:rsidRDefault="00CD1319" w:rsidP="00CD1319">
      <w:pPr>
        <w:ind w:firstLine="708"/>
        <w:jc w:val="both"/>
        <w:rPr>
          <w:rFonts w:ascii="Times New Roman" w:hAnsi="Times New Roman" w:cs="Times New Roman"/>
          <w:sz w:val="28"/>
          <w:szCs w:val="28"/>
        </w:rPr>
      </w:pPr>
    </w:p>
    <w:p w:rsidR="00CD1319" w:rsidRDefault="00CD1319" w:rsidP="00CD1319">
      <w:pPr>
        <w:jc w:val="both"/>
        <w:rPr>
          <w:rFonts w:ascii="Times New Roman" w:hAnsi="Times New Roman"/>
          <w:sz w:val="28"/>
          <w:szCs w:val="28"/>
        </w:rPr>
      </w:pPr>
      <w:r>
        <w:rPr>
          <w:rFonts w:ascii="Times New Roman" w:hAnsi="Times New Roman" w:cs="Times New Roman"/>
          <w:color w:val="000000"/>
          <w:u w:val="single"/>
        </w:rPr>
        <w:t xml:space="preserve">______________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t>_______________      Ф.И.О.____________</w:t>
      </w:r>
    </w:p>
    <w:p w:rsidR="00CD1319" w:rsidRDefault="00CD1319" w:rsidP="00CD1319">
      <w:pPr>
        <w:ind w:right="-36"/>
        <w:jc w:val="both"/>
        <w:rPr>
          <w:rFonts w:ascii="Times New Roman" w:hAnsi="Times New Roman" w:cs="Times New Roman"/>
          <w:color w:val="000000"/>
          <w:u w:val="single"/>
        </w:rPr>
      </w:pPr>
      <w:r>
        <w:rPr>
          <w:rFonts w:ascii="Times New Roman" w:hAnsi="Times New Roman" w:cs="Times New Roman"/>
          <w:color w:val="000000"/>
          <w:u w:val="single"/>
        </w:rPr>
        <w:t xml:space="preserve">(Подпись должностного лица) </w:t>
      </w: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ind w:firstLine="708"/>
        <w:jc w:val="both"/>
        <w:rPr>
          <w:rFonts w:ascii="Times New Roman" w:hAnsi="Times New Roman"/>
          <w:sz w:val="28"/>
          <w:szCs w:val="28"/>
        </w:rPr>
      </w:pPr>
    </w:p>
    <w:p w:rsidR="00CD1319" w:rsidRDefault="00CD1319" w:rsidP="00CD1319">
      <w:pPr>
        <w:jc w:val="both"/>
        <w:rPr>
          <w:rFonts w:ascii="Times New Roman" w:hAnsi="Times New Roman"/>
          <w:sz w:val="28"/>
          <w:szCs w:val="28"/>
        </w:rPr>
      </w:pPr>
    </w:p>
    <w:p w:rsidR="004435C4" w:rsidRDefault="004435C4"/>
    <w:sectPr w:rsidR="004435C4" w:rsidSect="008E4CFE">
      <w:footerReference w:type="default" r:id="rId12"/>
      <w:footnotePr>
        <w:pos w:val="beneathText"/>
      </w:footnotePr>
      <w:pgSz w:w="11905" w:h="16837"/>
      <w:pgMar w:top="1134" w:right="850" w:bottom="1134" w:left="1701" w:header="708"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C7C" w:rsidRDefault="00527C7C" w:rsidP="00683F8D">
      <w:pPr>
        <w:spacing w:after="0" w:line="240" w:lineRule="auto"/>
      </w:pPr>
      <w:r>
        <w:separator/>
      </w:r>
    </w:p>
  </w:endnote>
  <w:endnote w:type="continuationSeparator" w:id="1">
    <w:p w:rsidR="00527C7C" w:rsidRDefault="00527C7C" w:rsidP="00683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01D" w:rsidRDefault="00C2601D">
    <w:pPr>
      <w:pStyle w:val="a5"/>
      <w:jc w:val="right"/>
    </w:pPr>
    <w:fldSimple w:instr=" PAGE   \* MERGEFORMAT ">
      <w:r w:rsidR="00252873">
        <w:rPr>
          <w:noProof/>
        </w:rPr>
        <w:t>27</w:t>
      </w:r>
    </w:fldSimple>
  </w:p>
  <w:p w:rsidR="00C2601D" w:rsidRDefault="00C260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C7C" w:rsidRDefault="00527C7C" w:rsidP="00683F8D">
      <w:pPr>
        <w:spacing w:after="0" w:line="240" w:lineRule="auto"/>
      </w:pPr>
      <w:r>
        <w:separator/>
      </w:r>
    </w:p>
  </w:footnote>
  <w:footnote w:type="continuationSeparator" w:id="1">
    <w:p w:rsidR="00527C7C" w:rsidRDefault="00527C7C" w:rsidP="00683F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useFELayout/>
  </w:compat>
  <w:rsids>
    <w:rsidRoot w:val="00CD1319"/>
    <w:rsid w:val="00003A1D"/>
    <w:rsid w:val="0001633A"/>
    <w:rsid w:val="00026DC9"/>
    <w:rsid w:val="0005186A"/>
    <w:rsid w:val="00076901"/>
    <w:rsid w:val="000D4F43"/>
    <w:rsid w:val="001D1E38"/>
    <w:rsid w:val="001D3A4A"/>
    <w:rsid w:val="0023549F"/>
    <w:rsid w:val="00252873"/>
    <w:rsid w:val="00287B31"/>
    <w:rsid w:val="00292D49"/>
    <w:rsid w:val="002E03DB"/>
    <w:rsid w:val="00312CB1"/>
    <w:rsid w:val="00322E9A"/>
    <w:rsid w:val="00393E28"/>
    <w:rsid w:val="0042307A"/>
    <w:rsid w:val="004435C4"/>
    <w:rsid w:val="004655D0"/>
    <w:rsid w:val="0047695A"/>
    <w:rsid w:val="004C2BA7"/>
    <w:rsid w:val="00527C7C"/>
    <w:rsid w:val="00551D78"/>
    <w:rsid w:val="005642BB"/>
    <w:rsid w:val="00570F91"/>
    <w:rsid w:val="005B018D"/>
    <w:rsid w:val="005C78D9"/>
    <w:rsid w:val="00601FD9"/>
    <w:rsid w:val="00605A63"/>
    <w:rsid w:val="00651DEE"/>
    <w:rsid w:val="00683F8D"/>
    <w:rsid w:val="00706916"/>
    <w:rsid w:val="00742D6E"/>
    <w:rsid w:val="007475C7"/>
    <w:rsid w:val="007B5F7B"/>
    <w:rsid w:val="007C67A4"/>
    <w:rsid w:val="00832B3B"/>
    <w:rsid w:val="00837E19"/>
    <w:rsid w:val="00882D3C"/>
    <w:rsid w:val="008E4CFE"/>
    <w:rsid w:val="008E7815"/>
    <w:rsid w:val="00950A03"/>
    <w:rsid w:val="009F4581"/>
    <w:rsid w:val="00A363CC"/>
    <w:rsid w:val="00A959CF"/>
    <w:rsid w:val="00AA3590"/>
    <w:rsid w:val="00AB00D6"/>
    <w:rsid w:val="00AF53E8"/>
    <w:rsid w:val="00B57839"/>
    <w:rsid w:val="00B72795"/>
    <w:rsid w:val="00BB3A03"/>
    <w:rsid w:val="00BC17D6"/>
    <w:rsid w:val="00C240D2"/>
    <w:rsid w:val="00C2601D"/>
    <w:rsid w:val="00C47CB4"/>
    <w:rsid w:val="00CD1319"/>
    <w:rsid w:val="00D77319"/>
    <w:rsid w:val="00E12C2D"/>
    <w:rsid w:val="00E2608C"/>
    <w:rsid w:val="00E3733A"/>
    <w:rsid w:val="00E6613C"/>
    <w:rsid w:val="00E90FF3"/>
    <w:rsid w:val="00EA297F"/>
    <w:rsid w:val="00F043B8"/>
    <w:rsid w:val="00F07461"/>
    <w:rsid w:val="00F11229"/>
    <w:rsid w:val="00F212AC"/>
    <w:rsid w:val="00F318E4"/>
    <w:rsid w:val="00F37292"/>
    <w:rsid w:val="00F677BF"/>
    <w:rsid w:val="00F90F07"/>
    <w:rsid w:val="00F939C2"/>
    <w:rsid w:val="00FC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9F"/>
  </w:style>
  <w:style w:type="paragraph" w:styleId="3">
    <w:name w:val="heading 3"/>
    <w:basedOn w:val="a"/>
    <w:next w:val="a"/>
    <w:link w:val="30"/>
    <w:qFormat/>
    <w:rsid w:val="00CD1319"/>
    <w:pPr>
      <w:keepNext/>
      <w:tabs>
        <w:tab w:val="num" w:pos="720"/>
      </w:tabs>
      <w:suppressAutoHyphens/>
      <w:spacing w:before="240" w:after="60" w:line="240" w:lineRule="auto"/>
      <w:ind w:left="720" w:hanging="720"/>
      <w:outlineLvl w:val="2"/>
    </w:pPr>
    <w:rPr>
      <w:rFonts w:ascii="Cambria" w:eastAsia="Times New Roman" w:hAnsi="Cambria" w:cs="Calibri"/>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D1319"/>
    <w:rPr>
      <w:rFonts w:ascii="Cambria" w:eastAsia="Times New Roman" w:hAnsi="Cambria" w:cs="Calibri"/>
      <w:b/>
      <w:bCs/>
      <w:sz w:val="26"/>
      <w:szCs w:val="26"/>
      <w:lang w:eastAsia="ar-SA"/>
    </w:rPr>
  </w:style>
  <w:style w:type="paragraph" w:styleId="a3">
    <w:name w:val="header"/>
    <w:basedOn w:val="a"/>
    <w:link w:val="a4"/>
    <w:rsid w:val="00CD1319"/>
    <w:pPr>
      <w:suppressAutoHyphens/>
      <w:spacing w:after="0" w:line="240" w:lineRule="auto"/>
    </w:pPr>
    <w:rPr>
      <w:rFonts w:ascii="Calibri" w:eastAsia="Times New Roman" w:hAnsi="Calibri" w:cs="Calibri"/>
      <w:sz w:val="24"/>
      <w:szCs w:val="24"/>
      <w:lang w:eastAsia="ar-SA"/>
    </w:rPr>
  </w:style>
  <w:style w:type="character" w:customStyle="1" w:styleId="a4">
    <w:name w:val="Верхний колонтитул Знак"/>
    <w:basedOn w:val="a0"/>
    <w:link w:val="a3"/>
    <w:rsid w:val="00CD1319"/>
    <w:rPr>
      <w:rFonts w:ascii="Calibri" w:eastAsia="Times New Roman" w:hAnsi="Calibri" w:cs="Calibri"/>
      <w:sz w:val="24"/>
      <w:szCs w:val="24"/>
      <w:lang w:eastAsia="ar-SA"/>
    </w:rPr>
  </w:style>
  <w:style w:type="paragraph" w:styleId="a5">
    <w:name w:val="footer"/>
    <w:basedOn w:val="a"/>
    <w:link w:val="a6"/>
    <w:uiPriority w:val="99"/>
    <w:rsid w:val="00CD1319"/>
    <w:pPr>
      <w:suppressAutoHyphens/>
      <w:spacing w:after="0" w:line="240" w:lineRule="auto"/>
    </w:pPr>
    <w:rPr>
      <w:rFonts w:ascii="Calibri" w:eastAsia="Times New Roman" w:hAnsi="Calibri" w:cs="Calibri"/>
      <w:sz w:val="24"/>
      <w:szCs w:val="24"/>
      <w:lang w:eastAsia="ar-SA"/>
    </w:rPr>
  </w:style>
  <w:style w:type="character" w:customStyle="1" w:styleId="a6">
    <w:name w:val="Нижний колонтитул Знак"/>
    <w:basedOn w:val="a0"/>
    <w:link w:val="a5"/>
    <w:uiPriority w:val="99"/>
    <w:rsid w:val="00CD1319"/>
    <w:rPr>
      <w:rFonts w:ascii="Calibri" w:eastAsia="Times New Roman" w:hAnsi="Calibri" w:cs="Calibri"/>
      <w:sz w:val="24"/>
      <w:szCs w:val="24"/>
      <w:lang w:eastAsia="ar-SA"/>
    </w:rPr>
  </w:style>
  <w:style w:type="paragraph" w:customStyle="1" w:styleId="1">
    <w:name w:val="Обычный (веб)1"/>
    <w:basedOn w:val="a"/>
    <w:rsid w:val="00CD1319"/>
    <w:pPr>
      <w:widowControl w:val="0"/>
      <w:suppressAutoHyphens/>
      <w:spacing w:after="0" w:line="100" w:lineRule="atLeast"/>
    </w:pPr>
    <w:rPr>
      <w:rFonts w:ascii="Times New Roman" w:eastAsia="Lucida Sans Unicode" w:hAnsi="Times New Roman" w:cs="Calibri"/>
      <w:color w:val="401E0C"/>
      <w:kern w:val="1"/>
      <w:sz w:val="21"/>
      <w:szCs w:val="21"/>
      <w:lang w:eastAsia="ar-SA"/>
    </w:rPr>
  </w:style>
  <w:style w:type="paragraph" w:customStyle="1" w:styleId="ConsPlusNormal">
    <w:name w:val="ConsPlusNormal"/>
    <w:rsid w:val="00CD131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CD131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7">
    <w:name w:val="Hyperlink"/>
    <w:basedOn w:val="a0"/>
    <w:uiPriority w:val="99"/>
    <w:unhideWhenUsed/>
    <w:rsid w:val="00CD13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572D3BFF8168C5EDA9EAE0F46806BF3330EA020397FC3A824B7983D73E48BCC3AD9C47DA89WBv7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0572D3BFF8168C5EDA9EAE0F46806BF3330EA020397FC3A824B7983D73E48BCC3AD9C41DE81WBvCJ"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EFEA65D79864F13AA28511C78BD74C84DC8A43279E670A9AEED9DAA732CA927E120946A37351E3J" TargetMode="External"/><Relationship Id="rId5" Type="http://schemas.openxmlformats.org/officeDocument/2006/relationships/footnotes" Target="footnotes.xml"/><Relationship Id="rId10" Type="http://schemas.openxmlformats.org/officeDocument/2006/relationships/hyperlink" Target="consultantplus://offline/ref=D0572D3BFF8168C5EDA9EAE0F46806BF3330EA020397FC3A824B7983D73E48BCC3AD9C47DD87WBv4J" TargetMode="External"/><Relationship Id="rId4" Type="http://schemas.openxmlformats.org/officeDocument/2006/relationships/webSettings" Target="webSettings.xml"/><Relationship Id="rId9" Type="http://schemas.openxmlformats.org/officeDocument/2006/relationships/hyperlink" Target="consultantplus://offline/ref=D0572D3BFF8168C5EDA9EAE0F46806BF3330EA020397FC3A824B7983D73E48BCC3AD9C47DD84WBv0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35</Pages>
  <Words>10474</Words>
  <Characters>59704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2017-01-13T11:34:00Z</cp:lastPrinted>
  <dcterms:created xsi:type="dcterms:W3CDTF">2017-01-12T08:44:00Z</dcterms:created>
  <dcterms:modified xsi:type="dcterms:W3CDTF">2017-01-13T11:37:00Z</dcterms:modified>
</cp:coreProperties>
</file>